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79" w:rsidRDefault="002E7879"/>
    <w:p w:rsidR="00C4502D" w:rsidRDefault="00C4502D" w:rsidP="004C5158">
      <w:pPr>
        <w:jc w:val="center"/>
      </w:pPr>
    </w:p>
    <w:p w:rsidR="004C5158" w:rsidRDefault="004C5158" w:rsidP="004C5158">
      <w:pPr>
        <w:jc w:val="center"/>
      </w:pPr>
    </w:p>
    <w:p w:rsidR="004C5158" w:rsidRDefault="004C5158" w:rsidP="004C5158">
      <w:pPr>
        <w:jc w:val="center"/>
      </w:pPr>
      <w:r>
        <w:t>PREFEITURA MUNICIPAL DE CAMPO LARGO DO PIAUÍ-PI</w:t>
      </w:r>
    </w:p>
    <w:p w:rsidR="004C5158" w:rsidRDefault="004C5158" w:rsidP="004C5158">
      <w:pPr>
        <w:jc w:val="center"/>
      </w:pPr>
      <w:r>
        <w:t>COMISSÃO PERMANENTE DE LICITAÇÃO-CPL</w:t>
      </w:r>
    </w:p>
    <w:p w:rsidR="004C5158" w:rsidRDefault="004C5158" w:rsidP="004C5158">
      <w:pPr>
        <w:jc w:val="center"/>
      </w:pPr>
    </w:p>
    <w:p w:rsidR="004C5158" w:rsidRDefault="004C5158" w:rsidP="004C5158">
      <w:pPr>
        <w:jc w:val="center"/>
      </w:pPr>
    </w:p>
    <w:p w:rsidR="004C5158" w:rsidRDefault="004C5158" w:rsidP="004C5158">
      <w:pPr>
        <w:jc w:val="center"/>
      </w:pPr>
      <w:r>
        <w:t>TERMO DE REFERÊNCIA – ANEXO I</w:t>
      </w:r>
    </w:p>
    <w:p w:rsidR="004C5158" w:rsidRDefault="004C5158" w:rsidP="004C5158">
      <w:pPr>
        <w:jc w:val="center"/>
      </w:pPr>
    </w:p>
    <w:p w:rsidR="004C5158" w:rsidRDefault="004C5158" w:rsidP="004C5158">
      <w:pPr>
        <w:jc w:val="center"/>
      </w:pPr>
    </w:p>
    <w:p w:rsidR="00C4502D" w:rsidRDefault="00C4502D"/>
    <w:tbl>
      <w:tblPr>
        <w:tblStyle w:val="Tabelacomgrade"/>
        <w:tblW w:w="10080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840"/>
        <w:gridCol w:w="1080"/>
        <w:gridCol w:w="720"/>
        <w:gridCol w:w="4680"/>
        <w:gridCol w:w="1200"/>
        <w:gridCol w:w="1560"/>
      </w:tblGrid>
      <w:tr w:rsidR="00C4502D" w:rsidTr="00D85E41">
        <w:tc>
          <w:tcPr>
            <w:tcW w:w="840" w:type="dxa"/>
          </w:tcPr>
          <w:p w:rsidR="00C4502D" w:rsidRDefault="00C4502D" w:rsidP="00D85E4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Item</w:t>
            </w:r>
          </w:p>
        </w:tc>
        <w:tc>
          <w:tcPr>
            <w:tcW w:w="1080" w:type="dxa"/>
          </w:tcPr>
          <w:p w:rsidR="00C4502D" w:rsidRDefault="00C4502D" w:rsidP="00D85E4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Quant.</w:t>
            </w:r>
          </w:p>
        </w:tc>
        <w:tc>
          <w:tcPr>
            <w:tcW w:w="720" w:type="dxa"/>
          </w:tcPr>
          <w:p w:rsidR="00C4502D" w:rsidRDefault="00C4502D" w:rsidP="00D85E41">
            <w:pPr>
              <w:jc w:val="center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Und</w:t>
            </w:r>
            <w:proofErr w:type="spellEnd"/>
          </w:p>
        </w:tc>
        <w:tc>
          <w:tcPr>
            <w:tcW w:w="4680" w:type="dxa"/>
          </w:tcPr>
          <w:p w:rsidR="00C4502D" w:rsidRDefault="00C4502D" w:rsidP="00D85E4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DESCRIÇÃO</w:t>
            </w:r>
          </w:p>
        </w:tc>
        <w:tc>
          <w:tcPr>
            <w:tcW w:w="1200" w:type="dxa"/>
          </w:tcPr>
          <w:p w:rsidR="00C4502D" w:rsidRDefault="00C4502D" w:rsidP="00D85E4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Preço Unitário </w:t>
            </w:r>
          </w:p>
        </w:tc>
        <w:tc>
          <w:tcPr>
            <w:tcW w:w="1560" w:type="dxa"/>
          </w:tcPr>
          <w:p w:rsidR="00C4502D" w:rsidRDefault="00C4502D" w:rsidP="00D85E4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Valor total </w:t>
            </w:r>
          </w:p>
        </w:tc>
      </w:tr>
      <w:tr w:rsidR="00C4502D" w:rsidTr="00D85E41">
        <w:trPr>
          <w:trHeight w:val="315"/>
        </w:trPr>
        <w:tc>
          <w:tcPr>
            <w:tcW w:w="840" w:type="dxa"/>
          </w:tcPr>
          <w:p w:rsidR="00C4502D" w:rsidRDefault="00C4502D" w:rsidP="00D85E4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01</w:t>
            </w:r>
          </w:p>
        </w:tc>
        <w:tc>
          <w:tcPr>
            <w:tcW w:w="1080" w:type="dxa"/>
          </w:tcPr>
          <w:p w:rsidR="00C4502D" w:rsidRDefault="00C4502D" w:rsidP="00D85E4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100</w:t>
            </w:r>
          </w:p>
        </w:tc>
        <w:tc>
          <w:tcPr>
            <w:tcW w:w="720" w:type="dxa"/>
            <w:vAlign w:val="center"/>
          </w:tcPr>
          <w:p w:rsidR="00C4502D" w:rsidRDefault="00C4502D" w:rsidP="00D85E41">
            <w:pPr>
              <w:jc w:val="center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Und</w:t>
            </w:r>
            <w:proofErr w:type="spellEnd"/>
          </w:p>
        </w:tc>
        <w:tc>
          <w:tcPr>
            <w:tcW w:w="4680" w:type="dxa"/>
            <w:vAlign w:val="center"/>
          </w:tcPr>
          <w:p w:rsidR="00C4502D" w:rsidRDefault="00C4502D" w:rsidP="00D85E4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Urna adultos com 1,90m, Alto Brilho e </w:t>
            </w:r>
            <w:proofErr w:type="gramStart"/>
            <w:r>
              <w:rPr>
                <w:rFonts w:ascii="Verdana" w:hAnsi="Verdana" w:cs="Arial"/>
              </w:rPr>
              <w:t>Visor</w:t>
            </w:r>
            <w:proofErr w:type="gramEnd"/>
          </w:p>
        </w:tc>
        <w:tc>
          <w:tcPr>
            <w:tcW w:w="1200" w:type="dxa"/>
            <w:vAlign w:val="center"/>
          </w:tcPr>
          <w:p w:rsidR="00C4502D" w:rsidRDefault="00BF4F00" w:rsidP="00D85E4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800,00</w:t>
            </w:r>
          </w:p>
        </w:tc>
        <w:tc>
          <w:tcPr>
            <w:tcW w:w="1560" w:type="dxa"/>
            <w:vAlign w:val="center"/>
          </w:tcPr>
          <w:p w:rsidR="00C4502D" w:rsidRDefault="00C4502D" w:rsidP="00D85E41">
            <w:pPr>
              <w:jc w:val="center"/>
              <w:rPr>
                <w:rFonts w:ascii="Verdana" w:hAnsi="Verdana" w:cs="Arial"/>
              </w:rPr>
            </w:pPr>
            <w:bookmarkStart w:id="0" w:name="_GoBack"/>
            <w:bookmarkEnd w:id="0"/>
          </w:p>
        </w:tc>
      </w:tr>
      <w:tr w:rsidR="00C4502D" w:rsidTr="00D85E41">
        <w:tc>
          <w:tcPr>
            <w:tcW w:w="840" w:type="dxa"/>
          </w:tcPr>
          <w:p w:rsidR="00C4502D" w:rsidRDefault="00C4502D" w:rsidP="00D85E4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02</w:t>
            </w:r>
          </w:p>
        </w:tc>
        <w:tc>
          <w:tcPr>
            <w:tcW w:w="1080" w:type="dxa"/>
          </w:tcPr>
          <w:p w:rsidR="00C4502D" w:rsidRDefault="00C4502D" w:rsidP="00D85E4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25</w:t>
            </w:r>
          </w:p>
        </w:tc>
        <w:tc>
          <w:tcPr>
            <w:tcW w:w="720" w:type="dxa"/>
            <w:vAlign w:val="center"/>
          </w:tcPr>
          <w:p w:rsidR="00C4502D" w:rsidRDefault="00C4502D" w:rsidP="00D85E41">
            <w:pPr>
              <w:jc w:val="center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Und</w:t>
            </w:r>
            <w:proofErr w:type="spellEnd"/>
          </w:p>
        </w:tc>
        <w:tc>
          <w:tcPr>
            <w:tcW w:w="4680" w:type="dxa"/>
            <w:vAlign w:val="center"/>
          </w:tcPr>
          <w:p w:rsidR="00C4502D" w:rsidRDefault="00C4502D" w:rsidP="00D85E4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Urna Infantil de </w:t>
            </w:r>
            <w:smartTag w:uri="urn:schemas-microsoft-com:office:smarttags" w:element="metricconverter">
              <w:smartTagPr>
                <w:attr w:name="ProductID" w:val="1,20 a"/>
              </w:smartTagPr>
              <w:r>
                <w:rPr>
                  <w:rFonts w:ascii="Verdana" w:hAnsi="Verdana" w:cs="Arial"/>
                </w:rPr>
                <w:t>1,20 a</w:t>
              </w:r>
            </w:smartTag>
            <w:r>
              <w:rPr>
                <w:rFonts w:ascii="Verdana" w:hAnsi="Verdana" w:cs="Arial"/>
              </w:rPr>
              <w:t xml:space="preserve"> 1,60m</w:t>
            </w:r>
          </w:p>
        </w:tc>
        <w:tc>
          <w:tcPr>
            <w:tcW w:w="1200" w:type="dxa"/>
            <w:vAlign w:val="center"/>
          </w:tcPr>
          <w:p w:rsidR="00C4502D" w:rsidRDefault="00BF4F00" w:rsidP="00D85E4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550,00</w:t>
            </w:r>
          </w:p>
        </w:tc>
        <w:tc>
          <w:tcPr>
            <w:tcW w:w="1560" w:type="dxa"/>
            <w:vAlign w:val="center"/>
          </w:tcPr>
          <w:p w:rsidR="00C4502D" w:rsidRDefault="00C4502D" w:rsidP="00BF4F00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</w:t>
            </w:r>
          </w:p>
        </w:tc>
      </w:tr>
      <w:tr w:rsidR="00C4502D" w:rsidTr="00D85E41">
        <w:tc>
          <w:tcPr>
            <w:tcW w:w="840" w:type="dxa"/>
          </w:tcPr>
          <w:p w:rsidR="00C4502D" w:rsidRDefault="00C4502D" w:rsidP="00D85E4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03</w:t>
            </w:r>
          </w:p>
        </w:tc>
        <w:tc>
          <w:tcPr>
            <w:tcW w:w="1080" w:type="dxa"/>
          </w:tcPr>
          <w:p w:rsidR="00C4502D" w:rsidRDefault="00C4502D" w:rsidP="00D85E4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20</w:t>
            </w:r>
          </w:p>
        </w:tc>
        <w:tc>
          <w:tcPr>
            <w:tcW w:w="720" w:type="dxa"/>
            <w:vAlign w:val="center"/>
          </w:tcPr>
          <w:p w:rsidR="00C4502D" w:rsidRDefault="00C4502D" w:rsidP="00D85E41">
            <w:pPr>
              <w:jc w:val="center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Und</w:t>
            </w:r>
            <w:proofErr w:type="spellEnd"/>
          </w:p>
        </w:tc>
        <w:tc>
          <w:tcPr>
            <w:tcW w:w="4680" w:type="dxa"/>
            <w:vAlign w:val="center"/>
          </w:tcPr>
          <w:p w:rsidR="00C4502D" w:rsidRDefault="00C4502D" w:rsidP="00D85E4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Urna Infantil de </w:t>
            </w:r>
            <w:smartTag w:uri="urn:schemas-microsoft-com:office:smarttags" w:element="metricconverter">
              <w:smartTagPr>
                <w:attr w:name="ProductID" w:val="0,70 a"/>
              </w:smartTagPr>
              <w:r>
                <w:rPr>
                  <w:rFonts w:ascii="Verdana" w:hAnsi="Verdana" w:cs="Arial"/>
                </w:rPr>
                <w:t>0,70 a</w:t>
              </w:r>
            </w:smartTag>
            <w:r>
              <w:rPr>
                <w:rFonts w:ascii="Verdana" w:hAnsi="Verdana" w:cs="Arial"/>
              </w:rPr>
              <w:t xml:space="preserve"> 0,80cm</w:t>
            </w:r>
          </w:p>
        </w:tc>
        <w:tc>
          <w:tcPr>
            <w:tcW w:w="1200" w:type="dxa"/>
            <w:vAlign w:val="center"/>
          </w:tcPr>
          <w:p w:rsidR="00C4502D" w:rsidRDefault="00BF4F00" w:rsidP="00D85E4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450,00</w:t>
            </w:r>
          </w:p>
        </w:tc>
        <w:tc>
          <w:tcPr>
            <w:tcW w:w="1560" w:type="dxa"/>
            <w:vAlign w:val="center"/>
          </w:tcPr>
          <w:p w:rsidR="00C4502D" w:rsidRDefault="00C4502D" w:rsidP="00BF4F00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</w:t>
            </w:r>
          </w:p>
        </w:tc>
      </w:tr>
      <w:tr w:rsidR="00C4502D" w:rsidTr="00D85E41">
        <w:tc>
          <w:tcPr>
            <w:tcW w:w="840" w:type="dxa"/>
          </w:tcPr>
          <w:p w:rsidR="00C4502D" w:rsidRDefault="00C4502D" w:rsidP="00D85E4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04</w:t>
            </w:r>
          </w:p>
        </w:tc>
        <w:tc>
          <w:tcPr>
            <w:tcW w:w="1080" w:type="dxa"/>
          </w:tcPr>
          <w:p w:rsidR="00C4502D" w:rsidRDefault="00C4502D" w:rsidP="00D85E4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60</w:t>
            </w:r>
          </w:p>
        </w:tc>
        <w:tc>
          <w:tcPr>
            <w:tcW w:w="720" w:type="dxa"/>
            <w:vAlign w:val="center"/>
          </w:tcPr>
          <w:p w:rsidR="00C4502D" w:rsidRDefault="00C4502D" w:rsidP="00D85E41">
            <w:pPr>
              <w:jc w:val="center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Und</w:t>
            </w:r>
            <w:proofErr w:type="spellEnd"/>
          </w:p>
        </w:tc>
        <w:tc>
          <w:tcPr>
            <w:tcW w:w="4680" w:type="dxa"/>
            <w:vAlign w:val="center"/>
          </w:tcPr>
          <w:p w:rsidR="00C4502D" w:rsidRDefault="00C4502D" w:rsidP="00D85E4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Veste Adulto</w:t>
            </w:r>
          </w:p>
        </w:tc>
        <w:tc>
          <w:tcPr>
            <w:tcW w:w="1200" w:type="dxa"/>
            <w:vAlign w:val="center"/>
          </w:tcPr>
          <w:p w:rsidR="00C4502D" w:rsidRDefault="00BF4F00" w:rsidP="00D85E4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130,00</w:t>
            </w:r>
          </w:p>
        </w:tc>
        <w:tc>
          <w:tcPr>
            <w:tcW w:w="1560" w:type="dxa"/>
            <w:vAlign w:val="center"/>
          </w:tcPr>
          <w:p w:rsidR="00C4502D" w:rsidRDefault="00C4502D" w:rsidP="00BF4F00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</w:t>
            </w:r>
          </w:p>
        </w:tc>
      </w:tr>
      <w:tr w:rsidR="00C4502D" w:rsidTr="00D85E41">
        <w:tc>
          <w:tcPr>
            <w:tcW w:w="840" w:type="dxa"/>
          </w:tcPr>
          <w:p w:rsidR="00C4502D" w:rsidRDefault="00C4502D" w:rsidP="00D85E4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05</w:t>
            </w:r>
          </w:p>
        </w:tc>
        <w:tc>
          <w:tcPr>
            <w:tcW w:w="1080" w:type="dxa"/>
          </w:tcPr>
          <w:p w:rsidR="00C4502D" w:rsidRDefault="00C4502D" w:rsidP="00D85E4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20</w:t>
            </w:r>
          </w:p>
        </w:tc>
        <w:tc>
          <w:tcPr>
            <w:tcW w:w="720" w:type="dxa"/>
            <w:vAlign w:val="center"/>
          </w:tcPr>
          <w:p w:rsidR="00C4502D" w:rsidRDefault="00C4502D" w:rsidP="00D85E41">
            <w:pPr>
              <w:jc w:val="center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Und</w:t>
            </w:r>
            <w:proofErr w:type="spellEnd"/>
          </w:p>
        </w:tc>
        <w:tc>
          <w:tcPr>
            <w:tcW w:w="4680" w:type="dxa"/>
            <w:vAlign w:val="center"/>
          </w:tcPr>
          <w:p w:rsidR="00C4502D" w:rsidRDefault="00C4502D" w:rsidP="00D85E4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Veste Infantil</w:t>
            </w:r>
          </w:p>
        </w:tc>
        <w:tc>
          <w:tcPr>
            <w:tcW w:w="1200" w:type="dxa"/>
            <w:vAlign w:val="center"/>
          </w:tcPr>
          <w:p w:rsidR="00C4502D" w:rsidRDefault="00BF4F00" w:rsidP="00D85E4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70,00</w:t>
            </w:r>
          </w:p>
        </w:tc>
        <w:tc>
          <w:tcPr>
            <w:tcW w:w="1560" w:type="dxa"/>
            <w:vAlign w:val="center"/>
          </w:tcPr>
          <w:p w:rsidR="00C4502D" w:rsidRDefault="00C4502D" w:rsidP="00BF4F00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</w:t>
            </w:r>
          </w:p>
        </w:tc>
      </w:tr>
      <w:tr w:rsidR="00C4502D" w:rsidTr="00D85E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8520" w:type="dxa"/>
            <w:gridSpan w:val="5"/>
          </w:tcPr>
          <w:p w:rsidR="00C4502D" w:rsidRDefault="00C4502D" w:rsidP="00D85E41">
            <w:pPr>
              <w:ind w:left="48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                         Valor Total em R$</w:t>
            </w:r>
            <w:proofErr w:type="gramStart"/>
            <w:r>
              <w:rPr>
                <w:rFonts w:ascii="Verdana" w:hAnsi="Verdana" w:cs="Arial"/>
              </w:rPr>
              <w:t>................................</w:t>
            </w:r>
            <w:proofErr w:type="gramEnd"/>
          </w:p>
        </w:tc>
        <w:tc>
          <w:tcPr>
            <w:tcW w:w="1560" w:type="dxa"/>
          </w:tcPr>
          <w:p w:rsidR="00C4502D" w:rsidRDefault="00C4502D" w:rsidP="00BF4F0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</w:p>
        </w:tc>
      </w:tr>
    </w:tbl>
    <w:p w:rsidR="00C4502D" w:rsidRDefault="00C4502D"/>
    <w:sectPr w:rsidR="00C450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2D"/>
    <w:rsid w:val="002E7879"/>
    <w:rsid w:val="004C5158"/>
    <w:rsid w:val="00BF4F00"/>
    <w:rsid w:val="00C4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4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4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426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Usuario</cp:lastModifiedBy>
  <cp:revision>3</cp:revision>
  <dcterms:created xsi:type="dcterms:W3CDTF">2015-06-16T19:11:00Z</dcterms:created>
  <dcterms:modified xsi:type="dcterms:W3CDTF">2017-01-31T20:21:00Z</dcterms:modified>
</cp:coreProperties>
</file>