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82" w:rsidRDefault="00FF1A82" w:rsidP="0041031A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FF1A82" w:rsidRDefault="00FF1A82" w:rsidP="0041031A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FF1A82" w:rsidRDefault="00FF1A82" w:rsidP="0041031A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FF1A82" w:rsidRDefault="00FF1A82" w:rsidP="00FF1A82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Anexo I</w:t>
      </w:r>
    </w:p>
    <w:p w:rsidR="00FF1A82" w:rsidRPr="00882FFA" w:rsidRDefault="00FF1A82" w:rsidP="00FF1A82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FF1A82" w:rsidRPr="00FE246C" w:rsidRDefault="00FF1A82" w:rsidP="00FF1A82">
      <w:pPr>
        <w:pStyle w:val="Ttulo"/>
        <w:rPr>
          <w:rFonts w:ascii="Bookman Old Style" w:eastAsia="Arial Unicode MS" w:hAnsi="Bookman Old Style"/>
          <w:b/>
          <w:sz w:val="20"/>
        </w:rPr>
      </w:pPr>
      <w:r w:rsidRPr="00FE246C">
        <w:rPr>
          <w:rFonts w:ascii="Bookman Old Style" w:eastAsia="Arial Unicode MS" w:hAnsi="Bookman Old Style"/>
          <w:b/>
          <w:sz w:val="20"/>
        </w:rPr>
        <w:t>LOTE 01 – FARDAMENTO ESCOLAR</w:t>
      </w:r>
    </w:p>
    <w:p w:rsidR="00FF1A82" w:rsidRDefault="00FF1A82" w:rsidP="0041031A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FF1A82" w:rsidRDefault="00FF1A82" w:rsidP="0041031A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FF1A82" w:rsidRDefault="00FF1A82" w:rsidP="0041031A">
      <w:pPr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2203"/>
        <w:gridCol w:w="1442"/>
        <w:gridCol w:w="1281"/>
      </w:tblGrid>
      <w:tr w:rsidR="00FF1A82" w:rsidTr="00FF1A82">
        <w:trPr>
          <w:trHeight w:val="544"/>
        </w:trPr>
        <w:tc>
          <w:tcPr>
            <w:tcW w:w="1242" w:type="dxa"/>
          </w:tcPr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Item</w:t>
            </w:r>
          </w:p>
        </w:tc>
        <w:tc>
          <w:tcPr>
            <w:tcW w:w="1276" w:type="dxa"/>
          </w:tcPr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Quant.</w:t>
            </w:r>
          </w:p>
        </w:tc>
        <w:tc>
          <w:tcPr>
            <w:tcW w:w="1276" w:type="dxa"/>
          </w:tcPr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Unid.</w:t>
            </w:r>
          </w:p>
        </w:tc>
        <w:tc>
          <w:tcPr>
            <w:tcW w:w="2203" w:type="dxa"/>
          </w:tcPr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Especificação</w:t>
            </w:r>
          </w:p>
        </w:tc>
        <w:tc>
          <w:tcPr>
            <w:tcW w:w="1442" w:type="dxa"/>
          </w:tcPr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V.unt</w:t>
            </w:r>
          </w:p>
        </w:tc>
        <w:tc>
          <w:tcPr>
            <w:tcW w:w="1281" w:type="dxa"/>
          </w:tcPr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V.total</w:t>
            </w:r>
          </w:p>
        </w:tc>
      </w:tr>
      <w:tr w:rsidR="00FF1A82" w:rsidTr="00FF1A82">
        <w:tc>
          <w:tcPr>
            <w:tcW w:w="1242" w:type="dxa"/>
          </w:tcPr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2.500</w:t>
            </w:r>
          </w:p>
        </w:tc>
        <w:tc>
          <w:tcPr>
            <w:tcW w:w="1276" w:type="dxa"/>
          </w:tcPr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Und</w:t>
            </w:r>
          </w:p>
        </w:tc>
        <w:tc>
          <w:tcPr>
            <w:tcW w:w="2203" w:type="dxa"/>
          </w:tcPr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82FFA">
              <w:rPr>
                <w:rFonts w:ascii="Bookman Old Style" w:hAnsi="Bookman Old Style"/>
              </w:rPr>
              <w:t xml:space="preserve">Blusa em malha poliviscose na cor </w:t>
            </w:r>
            <w:r>
              <w:rPr>
                <w:rFonts w:ascii="Bookman Old Style" w:hAnsi="Bookman Old Style"/>
              </w:rPr>
              <w:t xml:space="preserve">Colorida, com gola em “v” colorida, com impressão frente </w:t>
            </w:r>
            <w:r w:rsidRPr="00882FFA">
              <w:rPr>
                <w:rFonts w:ascii="Bookman Old Style" w:hAnsi="Bookman Old Style"/>
              </w:rPr>
              <w:t>e costa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442" w:type="dxa"/>
          </w:tcPr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14,00</w:t>
            </w:r>
          </w:p>
        </w:tc>
        <w:tc>
          <w:tcPr>
            <w:tcW w:w="1281" w:type="dxa"/>
          </w:tcPr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35.000</w:t>
            </w:r>
          </w:p>
        </w:tc>
      </w:tr>
      <w:tr w:rsidR="00FF1A82" w:rsidTr="00FF1A82">
        <w:tc>
          <w:tcPr>
            <w:tcW w:w="1242" w:type="dxa"/>
          </w:tcPr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1.000</w:t>
            </w:r>
          </w:p>
        </w:tc>
        <w:tc>
          <w:tcPr>
            <w:tcW w:w="1276" w:type="dxa"/>
          </w:tcPr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Und</w:t>
            </w: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:rsidR="00FF1A82" w:rsidRDefault="00FF1A82" w:rsidP="00FF1A8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82FFA">
              <w:rPr>
                <w:rFonts w:ascii="Bookman Old Style" w:hAnsi="Bookman Old Style"/>
              </w:rPr>
              <w:t>Short em helanca colorido, com logomarca da Prefeitura Municipal.</w:t>
            </w:r>
          </w:p>
        </w:tc>
        <w:tc>
          <w:tcPr>
            <w:tcW w:w="1442" w:type="dxa"/>
          </w:tcPr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9,00</w:t>
            </w:r>
          </w:p>
        </w:tc>
        <w:tc>
          <w:tcPr>
            <w:tcW w:w="1281" w:type="dxa"/>
          </w:tcPr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F1A82" w:rsidRDefault="00FF1A82" w:rsidP="0041031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9.000</w:t>
            </w:r>
          </w:p>
        </w:tc>
      </w:tr>
    </w:tbl>
    <w:p w:rsidR="00FE246C" w:rsidRDefault="00FE246C" w:rsidP="0041031A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FF1A82" w:rsidRDefault="00FE246C" w:rsidP="0041031A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         TOTAL LOTE I – R$ 44.000,00</w:t>
      </w:r>
    </w:p>
    <w:p w:rsidR="00DA287F" w:rsidRPr="00FE246C" w:rsidRDefault="00DA287F" w:rsidP="0041031A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FE246C" w:rsidRPr="00FE246C" w:rsidRDefault="00FE246C" w:rsidP="0041031A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A287F" w:rsidRPr="00FE246C" w:rsidRDefault="00DA287F" w:rsidP="00DA287F">
      <w:pPr>
        <w:jc w:val="center"/>
        <w:rPr>
          <w:rFonts w:ascii="Bookman Old Style" w:hAnsi="Bookman Old Style"/>
          <w:b/>
          <w:sz w:val="20"/>
          <w:szCs w:val="20"/>
        </w:rPr>
      </w:pPr>
      <w:r w:rsidRPr="00FE246C">
        <w:rPr>
          <w:rFonts w:ascii="Bookman Old Style" w:hAnsi="Bookman Old Style"/>
          <w:b/>
          <w:sz w:val="20"/>
          <w:szCs w:val="20"/>
        </w:rPr>
        <w:t>LOTE 02 – CAMISETAS PROMOCIONAIS</w:t>
      </w:r>
    </w:p>
    <w:p w:rsidR="00DA287F" w:rsidRPr="00882FFA" w:rsidRDefault="00DA287F" w:rsidP="00DA287F">
      <w:pPr>
        <w:rPr>
          <w:rFonts w:ascii="Bookman Old Style" w:hAnsi="Bookman Old Style"/>
        </w:rPr>
      </w:pPr>
    </w:p>
    <w:p w:rsidR="00FF1A82" w:rsidRDefault="00FF1A82" w:rsidP="0041031A">
      <w:pPr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2203"/>
        <w:gridCol w:w="1442"/>
        <w:gridCol w:w="1281"/>
      </w:tblGrid>
      <w:tr w:rsidR="00DA287F" w:rsidTr="001F21F2">
        <w:trPr>
          <w:trHeight w:val="544"/>
        </w:trPr>
        <w:tc>
          <w:tcPr>
            <w:tcW w:w="1242" w:type="dxa"/>
          </w:tcPr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Item</w:t>
            </w:r>
          </w:p>
        </w:tc>
        <w:tc>
          <w:tcPr>
            <w:tcW w:w="1276" w:type="dxa"/>
          </w:tcPr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Quant.</w:t>
            </w:r>
          </w:p>
        </w:tc>
        <w:tc>
          <w:tcPr>
            <w:tcW w:w="1276" w:type="dxa"/>
          </w:tcPr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Unid.</w:t>
            </w:r>
          </w:p>
        </w:tc>
        <w:tc>
          <w:tcPr>
            <w:tcW w:w="2203" w:type="dxa"/>
          </w:tcPr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Especificação</w:t>
            </w:r>
          </w:p>
        </w:tc>
        <w:tc>
          <w:tcPr>
            <w:tcW w:w="1442" w:type="dxa"/>
          </w:tcPr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V.unt</w:t>
            </w:r>
          </w:p>
        </w:tc>
        <w:tc>
          <w:tcPr>
            <w:tcW w:w="1281" w:type="dxa"/>
          </w:tcPr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V.total</w:t>
            </w:r>
          </w:p>
        </w:tc>
      </w:tr>
      <w:tr w:rsidR="00DA287F" w:rsidTr="001F21F2">
        <w:tc>
          <w:tcPr>
            <w:tcW w:w="1242" w:type="dxa"/>
          </w:tcPr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Und</w:t>
            </w:r>
          </w:p>
        </w:tc>
        <w:tc>
          <w:tcPr>
            <w:tcW w:w="2203" w:type="dxa"/>
          </w:tcPr>
          <w:p w:rsidR="00DA287F" w:rsidRDefault="00DA287F" w:rsidP="001F21F2">
            <w:pPr>
              <w:jc w:val="center"/>
              <w:rPr>
                <w:rFonts w:ascii="Bookman Old Style" w:hAnsi="Bookman Old Style"/>
                <w:bCs/>
              </w:rPr>
            </w:pPr>
          </w:p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82FFA">
              <w:rPr>
                <w:rFonts w:ascii="Bookman Old Style" w:hAnsi="Bookman Old Style"/>
                <w:bCs/>
              </w:rPr>
              <w:t>Camisa polo em malha</w:t>
            </w:r>
          </w:p>
        </w:tc>
        <w:tc>
          <w:tcPr>
            <w:tcW w:w="1442" w:type="dxa"/>
          </w:tcPr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16,00</w:t>
            </w:r>
          </w:p>
        </w:tc>
        <w:tc>
          <w:tcPr>
            <w:tcW w:w="1281" w:type="dxa"/>
          </w:tcPr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287F" w:rsidRDefault="00FE246C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6.400</w:t>
            </w:r>
          </w:p>
        </w:tc>
      </w:tr>
      <w:tr w:rsidR="00DA287F" w:rsidTr="001F21F2">
        <w:tc>
          <w:tcPr>
            <w:tcW w:w="1242" w:type="dxa"/>
          </w:tcPr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2.000</w:t>
            </w:r>
          </w:p>
        </w:tc>
        <w:tc>
          <w:tcPr>
            <w:tcW w:w="1276" w:type="dxa"/>
          </w:tcPr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Und</w:t>
            </w:r>
          </w:p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82FFA">
              <w:rPr>
                <w:rFonts w:ascii="Bookman Old Style" w:hAnsi="Bookman Old Style"/>
                <w:bCs/>
              </w:rPr>
              <w:t>Blusa promocional de malha em poliviscose</w:t>
            </w:r>
          </w:p>
        </w:tc>
        <w:tc>
          <w:tcPr>
            <w:tcW w:w="1442" w:type="dxa"/>
          </w:tcPr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12,00</w:t>
            </w:r>
            <w:bookmarkStart w:id="0" w:name="_GoBack"/>
            <w:bookmarkEnd w:id="0"/>
          </w:p>
        </w:tc>
        <w:tc>
          <w:tcPr>
            <w:tcW w:w="1281" w:type="dxa"/>
          </w:tcPr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287F" w:rsidRDefault="00DA287F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A287F" w:rsidRDefault="00FE246C" w:rsidP="001F21F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24.000</w:t>
            </w:r>
          </w:p>
        </w:tc>
      </w:tr>
    </w:tbl>
    <w:p w:rsidR="00FF1A82" w:rsidRDefault="00FF1A82" w:rsidP="0041031A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FF1A82" w:rsidRDefault="00FE246C" w:rsidP="0041031A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       TOTAL LOTE 02 – R$ 30.400,00</w:t>
      </w:r>
    </w:p>
    <w:p w:rsidR="0041031A" w:rsidRPr="00882FFA" w:rsidRDefault="0041031A" w:rsidP="0041031A">
      <w:pPr>
        <w:rPr>
          <w:rFonts w:ascii="Bookman Old Style" w:hAnsi="Bookman Old Style"/>
        </w:rPr>
      </w:pPr>
    </w:p>
    <w:p w:rsidR="0041031A" w:rsidRDefault="0041031A" w:rsidP="0041031A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1031A" w:rsidRDefault="0041031A" w:rsidP="0041031A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1031A" w:rsidRDefault="0041031A" w:rsidP="0041031A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1031A" w:rsidRDefault="0041031A" w:rsidP="0041031A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1031A" w:rsidRDefault="0041031A" w:rsidP="0041031A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1031A" w:rsidRDefault="0041031A" w:rsidP="0041031A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904398" w:rsidRDefault="004524C1"/>
    <w:sectPr w:rsidR="0090439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C1" w:rsidRDefault="004524C1" w:rsidP="00FE246C">
      <w:r>
        <w:separator/>
      </w:r>
    </w:p>
  </w:endnote>
  <w:endnote w:type="continuationSeparator" w:id="0">
    <w:p w:rsidR="004524C1" w:rsidRDefault="004524C1" w:rsidP="00FE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C1" w:rsidRDefault="004524C1" w:rsidP="00FE246C">
      <w:r>
        <w:separator/>
      </w:r>
    </w:p>
  </w:footnote>
  <w:footnote w:type="continuationSeparator" w:id="0">
    <w:p w:rsidR="004524C1" w:rsidRDefault="004524C1" w:rsidP="00FE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6C" w:rsidRPr="008D0359" w:rsidRDefault="00FE246C" w:rsidP="00FE246C">
    <w:pPr>
      <w:pStyle w:val="Cabealho"/>
      <w:tabs>
        <w:tab w:val="clear" w:pos="4252"/>
        <w:tab w:val="clear" w:pos="8504"/>
        <w:tab w:val="right" w:pos="1276"/>
      </w:tabs>
      <w:rPr>
        <w:b/>
        <w:sz w:val="32"/>
        <w:szCs w:val="32"/>
      </w:rPr>
    </w:pPr>
    <w:r>
      <w:rPr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 wp14:anchorId="14813EF9" wp14:editId="3D59A0A3">
          <wp:simplePos x="0" y="0"/>
          <wp:positionH relativeFrom="column">
            <wp:posOffset>-816610</wp:posOffset>
          </wp:positionH>
          <wp:positionV relativeFrom="paragraph">
            <wp:posOffset>-106680</wp:posOffset>
          </wp:positionV>
          <wp:extent cx="1335405" cy="866775"/>
          <wp:effectExtent l="19050" t="0" r="0" b="0"/>
          <wp:wrapSquare wrapText="bothSides"/>
          <wp:docPr id="1" name="Imagem 0" descr="logo CERTA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CERTA-page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          </w:t>
    </w:r>
    <w:r w:rsidRPr="008D0359">
      <w:rPr>
        <w:b/>
        <w:sz w:val="32"/>
        <w:szCs w:val="32"/>
      </w:rPr>
      <w:t>ESTADO DO PIAUÍ</w:t>
    </w:r>
  </w:p>
  <w:p w:rsidR="00FE246C" w:rsidRDefault="00FE246C" w:rsidP="00FE246C">
    <w:pPr>
      <w:pStyle w:val="Cabealho"/>
      <w:tabs>
        <w:tab w:val="clear" w:pos="4252"/>
        <w:tab w:val="clear" w:pos="8504"/>
        <w:tab w:val="left" w:pos="1276"/>
      </w:tabs>
      <w:rPr>
        <w:b/>
        <w:sz w:val="32"/>
        <w:szCs w:val="32"/>
      </w:rPr>
    </w:pPr>
    <w:r w:rsidRPr="008D0359">
      <w:rPr>
        <w:b/>
        <w:sz w:val="32"/>
        <w:szCs w:val="32"/>
      </w:rPr>
      <w:tab/>
      <w:t>PREFEITURA MUNICIPAL DE CAMPO LARGO DO PIAUÍ</w:t>
    </w:r>
  </w:p>
  <w:p w:rsidR="00FE246C" w:rsidRPr="008D0359" w:rsidRDefault="00FE246C" w:rsidP="00FE246C">
    <w:pPr>
      <w:pStyle w:val="Cabealho"/>
      <w:tabs>
        <w:tab w:val="clear" w:pos="4252"/>
        <w:tab w:val="clear" w:pos="8504"/>
        <w:tab w:val="left" w:pos="1276"/>
      </w:tabs>
      <w:rPr>
        <w:b/>
        <w:sz w:val="32"/>
        <w:szCs w:val="32"/>
      </w:rPr>
    </w:pPr>
    <w:r>
      <w:rPr>
        <w:b/>
        <w:sz w:val="32"/>
        <w:szCs w:val="32"/>
      </w:rPr>
      <w:tab/>
      <w:t>CNPJ (MF): 01.612.754/0001-65</w:t>
    </w:r>
  </w:p>
  <w:p w:rsidR="00FE246C" w:rsidRDefault="00FE24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84616"/>
    <w:multiLevelType w:val="multilevel"/>
    <w:tmpl w:val="A4C6EB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1A"/>
    <w:rsid w:val="00095A5C"/>
    <w:rsid w:val="0041031A"/>
    <w:rsid w:val="004524C1"/>
    <w:rsid w:val="00B34638"/>
    <w:rsid w:val="00C829C3"/>
    <w:rsid w:val="00CA192E"/>
    <w:rsid w:val="00DA287F"/>
    <w:rsid w:val="00FE246C"/>
    <w:rsid w:val="00FE4C09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CA192E"/>
    <w:pPr>
      <w:keepNext/>
      <w:keepLines/>
      <w:tabs>
        <w:tab w:val="left" w:pos="709"/>
      </w:tabs>
      <w:ind w:left="709" w:hanging="709"/>
      <w:jc w:val="both"/>
      <w:outlineLvl w:val="0"/>
    </w:pPr>
    <w:rPr>
      <w:rFonts w:ascii="Arial" w:hAnsi="Arial" w:cstheme="minorBidi"/>
      <w:b/>
      <w:bCs/>
      <w:szCs w:val="2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192E"/>
    <w:rPr>
      <w:rFonts w:ascii="Arial" w:eastAsia="Times New Roman" w:hAnsi="Arial"/>
      <w:b/>
      <w:bCs/>
      <w:sz w:val="24"/>
      <w:szCs w:val="28"/>
      <w:lang w:val="en-US"/>
    </w:rPr>
  </w:style>
  <w:style w:type="paragraph" w:styleId="Cabealho">
    <w:name w:val="header"/>
    <w:aliases w:val="Cabeçalho 1"/>
    <w:basedOn w:val="Normal"/>
    <w:link w:val="CabealhoChar"/>
    <w:unhideWhenUsed/>
    <w:rsid w:val="0041031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aliases w:val="Cabeçalho 1 Char"/>
    <w:basedOn w:val="Fontepargpadro"/>
    <w:link w:val="Cabealho"/>
    <w:rsid w:val="0041031A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uiPriority w:val="10"/>
    <w:qFormat/>
    <w:rsid w:val="0041031A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41031A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FF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FE24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24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CA192E"/>
    <w:pPr>
      <w:keepNext/>
      <w:keepLines/>
      <w:tabs>
        <w:tab w:val="left" w:pos="709"/>
      </w:tabs>
      <w:ind w:left="709" w:hanging="709"/>
      <w:jc w:val="both"/>
      <w:outlineLvl w:val="0"/>
    </w:pPr>
    <w:rPr>
      <w:rFonts w:ascii="Arial" w:hAnsi="Arial" w:cstheme="minorBidi"/>
      <w:b/>
      <w:bCs/>
      <w:szCs w:val="2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192E"/>
    <w:rPr>
      <w:rFonts w:ascii="Arial" w:eastAsia="Times New Roman" w:hAnsi="Arial"/>
      <w:b/>
      <w:bCs/>
      <w:sz w:val="24"/>
      <w:szCs w:val="28"/>
      <w:lang w:val="en-US"/>
    </w:rPr>
  </w:style>
  <w:style w:type="paragraph" w:styleId="Cabealho">
    <w:name w:val="header"/>
    <w:aliases w:val="Cabeçalho 1"/>
    <w:basedOn w:val="Normal"/>
    <w:link w:val="CabealhoChar"/>
    <w:unhideWhenUsed/>
    <w:rsid w:val="0041031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aliases w:val="Cabeçalho 1 Char"/>
    <w:basedOn w:val="Fontepargpadro"/>
    <w:link w:val="Cabealho"/>
    <w:rsid w:val="0041031A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uiPriority w:val="10"/>
    <w:qFormat/>
    <w:rsid w:val="0041031A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41031A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FF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FE24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24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2017-03-03T15:39:00Z</dcterms:created>
  <dcterms:modified xsi:type="dcterms:W3CDTF">2017-03-03T19:02:00Z</dcterms:modified>
</cp:coreProperties>
</file>