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E4356E">
        <w:rPr>
          <w:rFonts w:ascii="Bookman Old Style" w:hAnsi="Bookman Old Style"/>
          <w:b/>
          <w:sz w:val="20"/>
          <w:szCs w:val="20"/>
        </w:rPr>
        <w:t>021</w:t>
      </w:r>
      <w:r w:rsidR="001E72CA">
        <w:rPr>
          <w:rFonts w:ascii="Bookman Old Style" w:hAnsi="Bookman Old Style"/>
          <w:b/>
          <w:sz w:val="20"/>
          <w:szCs w:val="20"/>
        </w:rPr>
        <w:t>/2017</w:t>
      </w:r>
    </w:p>
    <w:p w:rsidR="00985AE0" w:rsidRPr="00E03366" w:rsidRDefault="00985AE0" w:rsidP="00985AE0">
      <w:pPr>
        <w:pStyle w:val="Ttulo1"/>
        <w:ind w:right="-81" w:firstLine="0"/>
        <w:jc w:val="both"/>
        <w:rPr>
          <w:rFonts w:ascii="Bookman Old Style" w:hAnsi="Bookman Old Style"/>
          <w:sz w:val="20"/>
          <w:szCs w:val="20"/>
        </w:rPr>
      </w:pPr>
      <w:r w:rsidRPr="00E03366">
        <w:rPr>
          <w:rFonts w:ascii="Bookman Old Style" w:hAnsi="Bookman Old Style"/>
          <w:sz w:val="20"/>
          <w:szCs w:val="20"/>
        </w:rPr>
        <w:t xml:space="preserve">OBJETO: </w:t>
      </w:r>
      <w:r w:rsidR="00E4356E" w:rsidRPr="00E4356E">
        <w:rPr>
          <w:rFonts w:ascii="Bookman Old Style" w:hAnsi="Bookman Old Style"/>
          <w:b w:val="0"/>
          <w:iCs/>
          <w:sz w:val="20"/>
          <w:szCs w:val="20"/>
        </w:rPr>
        <w:t>Contratação de empresa para aquisição de Fardamento e Brindes para realização de eventos do município de Campo Largo do Piauí-PI</w:t>
      </w:r>
      <w:r w:rsidR="00E4356E">
        <w:rPr>
          <w:rFonts w:ascii="Bookman Old Style" w:hAnsi="Bookman Old Style"/>
          <w:b w:val="0"/>
          <w:iCs/>
          <w:sz w:val="20"/>
          <w:szCs w:val="20"/>
        </w:rPr>
        <w:t>.</w:t>
      </w:r>
    </w:p>
    <w:p w:rsidR="00985AE0" w:rsidRPr="008F282C" w:rsidRDefault="00985AE0" w:rsidP="00985AE0">
      <w:pPr>
        <w:ind w:right="-79"/>
        <w:rPr>
          <w:rFonts w:ascii="Bookman Old Style" w:hAnsi="Bookman Old Style"/>
          <w:b/>
          <w:sz w:val="20"/>
          <w:szCs w:val="20"/>
        </w:rPr>
      </w:pPr>
    </w:p>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E4356E">
        <w:rPr>
          <w:rFonts w:ascii="Bookman Old Style" w:hAnsi="Bookman Old Style"/>
          <w:b/>
          <w:sz w:val="20"/>
          <w:szCs w:val="20"/>
        </w:rPr>
        <w:t>07/04</w:t>
      </w:r>
      <w:r>
        <w:rPr>
          <w:rFonts w:ascii="Bookman Old Style" w:hAnsi="Bookman Old Style"/>
          <w:b/>
          <w:sz w:val="20"/>
          <w:szCs w:val="20"/>
        </w:rPr>
        <w:t>/</w:t>
      </w:r>
      <w:r w:rsidR="001E72CA">
        <w:rPr>
          <w:rFonts w:ascii="Bookman Old Style" w:hAnsi="Bookman Old Style"/>
          <w:b/>
          <w:sz w:val="20"/>
          <w:szCs w:val="20"/>
        </w:rPr>
        <w:t>2017</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603CAF">
        <w:rPr>
          <w:rFonts w:ascii="Bookman Old Style" w:hAnsi="Bookman Old Style"/>
          <w:b/>
          <w:sz w:val="20"/>
          <w:szCs w:val="20"/>
        </w:rPr>
        <w:t>12</w:t>
      </w:r>
      <w:r w:rsidR="00567B42">
        <w:rPr>
          <w:rFonts w:ascii="Bookman Old Style" w:hAnsi="Bookman Old Style"/>
          <w:b/>
          <w:sz w:val="20"/>
          <w:szCs w:val="20"/>
        </w:rPr>
        <w:t>:00</w:t>
      </w:r>
      <w:r w:rsidRPr="00E03366">
        <w:rPr>
          <w:rFonts w:ascii="Bookman Old Style" w:hAnsi="Bookman Old Style"/>
          <w:b/>
          <w:sz w:val="20"/>
          <w:szCs w:val="20"/>
        </w:rPr>
        <w:t xml:space="preserve"> 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603CAF">
        <w:rPr>
          <w:rFonts w:ascii="Bookman Old Style" w:hAnsi="Bookman Old Style"/>
          <w:b/>
          <w:sz w:val="20"/>
          <w:szCs w:val="20"/>
        </w:rPr>
        <w:t>12</w:t>
      </w:r>
      <w:r w:rsidR="00803C13">
        <w:rPr>
          <w:rFonts w:ascii="Bookman Old Style" w:hAnsi="Bookman Old Style"/>
          <w:b/>
          <w:sz w:val="20"/>
          <w:szCs w:val="20"/>
        </w:rPr>
        <w:t>:0</w:t>
      </w:r>
      <w:r w:rsidR="00567B42">
        <w:rPr>
          <w:rFonts w:ascii="Bookman Old Style" w:hAnsi="Bookman Old Style"/>
          <w:b/>
          <w:sz w:val="20"/>
          <w:szCs w:val="20"/>
        </w:rPr>
        <w:t>0</w:t>
      </w:r>
      <w:r w:rsidRPr="00E03366">
        <w:rPr>
          <w:rFonts w:ascii="Bookman Old Style" w:hAnsi="Bookman Old Style"/>
          <w:b/>
          <w:sz w:val="20"/>
          <w:szCs w:val="20"/>
        </w:rPr>
        <w:t xml:space="preserve"> 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603CAF">
        <w:rPr>
          <w:rFonts w:ascii="Bookman Old Style" w:hAnsi="Bookman Old Style"/>
          <w:b/>
          <w:sz w:val="20"/>
          <w:szCs w:val="20"/>
        </w:rPr>
        <w:t>12</w:t>
      </w:r>
      <w:r w:rsidR="00567B42">
        <w:rPr>
          <w:rFonts w:ascii="Bookman Old Style" w:hAnsi="Bookman Old Style"/>
          <w:b/>
          <w:sz w:val="20"/>
          <w:szCs w:val="20"/>
        </w:rPr>
        <w:t>:00</w:t>
      </w:r>
      <w:r w:rsidRPr="00E03366">
        <w:rPr>
          <w:rFonts w:ascii="Bookman Old Style" w:hAnsi="Bookman Old Style"/>
          <w:b/>
          <w:sz w:val="20"/>
          <w:szCs w:val="20"/>
        </w:rPr>
        <w:t xml:space="preserve"> horas do dia </w:t>
      </w:r>
      <w:r w:rsidR="00E4356E">
        <w:rPr>
          <w:rFonts w:ascii="Bookman Old Style" w:hAnsi="Bookman Old Style"/>
          <w:b/>
          <w:sz w:val="20"/>
          <w:szCs w:val="20"/>
        </w:rPr>
        <w:t>07</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E4356E">
        <w:rPr>
          <w:rFonts w:ascii="Bookman Old Style" w:hAnsi="Bookman Old Style"/>
          <w:b/>
          <w:sz w:val="20"/>
          <w:szCs w:val="20"/>
        </w:rPr>
        <w:t>Abril</w:t>
      </w:r>
      <w:r w:rsidR="002162B8">
        <w:rPr>
          <w:rFonts w:ascii="Bookman Old Style" w:hAnsi="Bookman Old Style"/>
          <w:b/>
          <w:sz w:val="20"/>
          <w:szCs w:val="20"/>
        </w:rPr>
        <w:t xml:space="preserve"> </w:t>
      </w:r>
      <w:r w:rsidRPr="00E03366">
        <w:rPr>
          <w:rFonts w:ascii="Bookman Old Style" w:hAnsi="Bookman Old Style"/>
          <w:b/>
          <w:sz w:val="20"/>
          <w:szCs w:val="20"/>
        </w:rPr>
        <w:t xml:space="preserve">de </w:t>
      </w:r>
      <w:r w:rsidR="002162B8">
        <w:rPr>
          <w:rFonts w:ascii="Bookman Old Style" w:hAnsi="Bookman Old Style"/>
          <w:b/>
          <w:sz w:val="20"/>
          <w:szCs w:val="20"/>
        </w:rPr>
        <w:t>2017</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w:t>
      </w:r>
      <w:r w:rsidR="00A63924">
        <w:rPr>
          <w:rFonts w:ascii="Bookman Old Style" w:hAnsi="Bookman Old Style"/>
          <w:sz w:val="22"/>
          <w:szCs w:val="22"/>
        </w:rPr>
        <w:t>/</w:t>
      </w:r>
      <w:r w:rsidR="00882FFA" w:rsidRPr="00882FFA">
        <w:rPr>
          <w:rFonts w:ascii="Bookman Old Style" w:hAnsi="Bookman Old Style"/>
          <w:sz w:val="22"/>
          <w:szCs w:val="22"/>
        </w:rPr>
        <w:t>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w:t>
      </w:r>
      <w:r w:rsidR="00803C13">
        <w:rPr>
          <w:rFonts w:ascii="Bookman Old Style" w:hAnsi="Bookman Old Style"/>
          <w:sz w:val="20"/>
          <w:szCs w:val="20"/>
        </w:rPr>
        <w:t>os os dias úteis, das 8:00 às 13</w:t>
      </w:r>
      <w:r w:rsidRPr="00E03366">
        <w:rPr>
          <w:rFonts w:ascii="Bookman Old Style" w:hAnsi="Bookman Old Style"/>
          <w:sz w:val="20"/>
          <w:szCs w:val="20"/>
        </w:rPr>
        <w:t>:00 horas.</w:t>
      </w:r>
      <w:bookmarkStart w:id="0" w:name="_GoBack"/>
      <w:bookmarkEnd w:id="0"/>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E4356E">
      <w:pPr>
        <w:numPr>
          <w:ilvl w:val="1"/>
          <w:numId w:val="43"/>
        </w:numPr>
        <w:tabs>
          <w:tab w:val="left" w:pos="0"/>
          <w:tab w:val="left" w:pos="709"/>
          <w:tab w:val="left" w:pos="851"/>
          <w:tab w:val="left" w:pos="1134"/>
        </w:tabs>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E4356E" w:rsidRPr="00E4356E">
        <w:rPr>
          <w:rFonts w:ascii="Bookman Old Style" w:hAnsi="Bookman Old Style"/>
          <w:bCs/>
          <w:iCs/>
          <w:sz w:val="20"/>
          <w:szCs w:val="20"/>
        </w:rPr>
        <w:t>Contratação de empresa para aquisição de Fardamento e Brindes para realização de eventos do município de Campo Largo do Piauí-PI</w:t>
      </w:r>
      <w:r w:rsidR="0038645F">
        <w:rPr>
          <w:rFonts w:ascii="Bookman Old Style" w:hAnsi="Bookman Old Style"/>
          <w:bCs/>
          <w:iCs/>
          <w:sz w:val="20"/>
          <w:szCs w:val="20"/>
        </w:rPr>
        <w:t>,</w:t>
      </w:r>
      <w:r w:rsidR="00803C13">
        <w:rPr>
          <w:rFonts w:ascii="Bookman Old Style" w:hAnsi="Bookman Old Style"/>
          <w:bCs/>
          <w:iCs/>
          <w:sz w:val="20"/>
          <w:szCs w:val="20"/>
        </w:rPr>
        <w:t xml:space="preserve">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985AE0">
      <w:pPr>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w:t>
      </w:r>
      <w:proofErr w:type="gramStart"/>
      <w:r w:rsidRPr="00E03366">
        <w:rPr>
          <w:rFonts w:ascii="Bookman Old Style" w:hAnsi="Bookman Old Style"/>
          <w:sz w:val="20"/>
          <w:szCs w:val="20"/>
        </w:rPr>
        <w:t>à</w:t>
      </w:r>
      <w:proofErr w:type="gramEnd"/>
      <w:r w:rsidRPr="00E03366">
        <w:rPr>
          <w:rFonts w:ascii="Bookman Old Style" w:hAnsi="Bookman Old Style"/>
          <w:sz w:val="20"/>
          <w:szCs w:val="20"/>
        </w:rPr>
        <w:t xml:space="preserve">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E03366">
        <w:rPr>
          <w:rFonts w:ascii="Bookman Old Style" w:hAnsi="Bookman Old Style"/>
          <w:sz w:val="20"/>
          <w:szCs w:val="20"/>
        </w:rPr>
        <w:t>“direito de preferência’’ previsto na citada norma.</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2162B8"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2162B8"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w:t>
      </w:r>
      <w:r w:rsidR="002162B8" w:rsidRPr="00E03366">
        <w:rPr>
          <w:rFonts w:ascii="Bookman Old Style" w:hAnsi="Bookman Old Style"/>
          <w:sz w:val="20"/>
          <w:szCs w:val="20"/>
        </w:rPr>
        <w:t>sequencial</w:t>
      </w:r>
      <w:r w:rsidR="00985AE0" w:rsidRPr="00E03366">
        <w:rPr>
          <w:rFonts w:ascii="Bookman Old Style" w:hAnsi="Bookman Old Style"/>
          <w:sz w:val="20"/>
          <w:szCs w:val="20"/>
        </w:rPr>
        <w:t xml:space="preserve">,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w:t>
      </w:r>
      <w:proofErr w:type="gramStart"/>
      <w:r w:rsidR="00985AE0" w:rsidRPr="00E03366">
        <w:rPr>
          <w:rFonts w:ascii="Bookman Old Style" w:hAnsi="Bookman Old Style"/>
          <w:sz w:val="20"/>
          <w:szCs w:val="20"/>
        </w:rPr>
        <w:t>poderá,</w:t>
      </w:r>
      <w:proofErr w:type="gramEnd"/>
      <w:r w:rsidR="00985AE0" w:rsidRPr="00E03366">
        <w:rPr>
          <w:rFonts w:ascii="Bookman Old Style" w:hAnsi="Bookman Old Style"/>
          <w:sz w:val="20"/>
          <w:szCs w:val="20"/>
        </w:rPr>
        <w:t xml:space="preserve">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w:t>
      </w:r>
      <w:proofErr w:type="gramStart"/>
      <w:r w:rsidR="00985AE0" w:rsidRPr="00E03366">
        <w:rPr>
          <w:rFonts w:ascii="Bookman Old Style" w:hAnsi="Bookman Old Style"/>
          <w:sz w:val="20"/>
          <w:szCs w:val="20"/>
        </w:rPr>
        <w:t>às</w:t>
      </w:r>
      <w:proofErr w:type="gramEnd"/>
      <w:r w:rsidR="00985AE0" w:rsidRPr="00E03366">
        <w:rPr>
          <w:rFonts w:ascii="Bookman Old Style" w:hAnsi="Bookman Old Style"/>
          <w:sz w:val="20"/>
          <w:szCs w:val="20"/>
        </w:rPr>
        <w:t xml:space="preserve">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w:t>
      </w:r>
      <w:r w:rsidR="00E4356E" w:rsidRPr="00E03366">
        <w:rPr>
          <w:rFonts w:ascii="Bookman Old Style" w:hAnsi="Bookman Old Style"/>
          <w:sz w:val="20"/>
          <w:szCs w:val="20"/>
        </w:rPr>
        <w:t>subsequente</w:t>
      </w:r>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gramEnd"/>
      <w:r w:rsidRPr="00E03366">
        <w:rPr>
          <w:rFonts w:ascii="Bookman Old Style" w:hAnsi="Bookman Old Style"/>
          <w:sz w:val="20"/>
          <w:szCs w:val="20"/>
        </w:rPr>
        <w:t>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gramEnd"/>
      <w:r w:rsidRPr="00E03366">
        <w:rPr>
          <w:rFonts w:ascii="Bookman Old Style" w:hAnsi="Bookman Old Style"/>
          <w:sz w:val="20"/>
          <w:szCs w:val="20"/>
        </w:rPr>
        <w:t>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rsidR="00985AE0"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2162B8" w:rsidRDefault="002162B8" w:rsidP="00985AE0">
      <w:pPr>
        <w:jc w:val="both"/>
        <w:rPr>
          <w:rFonts w:ascii="Bookman Old Style" w:hAnsi="Bookman Old Style"/>
          <w:sz w:val="20"/>
          <w:szCs w:val="20"/>
        </w:rPr>
      </w:pPr>
    </w:p>
    <w:p w:rsidR="002162B8" w:rsidRPr="00E03366" w:rsidRDefault="002162B8" w:rsidP="00985AE0">
      <w:pPr>
        <w:jc w:val="both"/>
        <w:rPr>
          <w:rFonts w:ascii="Bookman Old Style" w:hAnsi="Bookman Old Style"/>
          <w:sz w:val="20"/>
          <w:szCs w:val="20"/>
        </w:rPr>
      </w:pP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lastRenderedPageBreak/>
        <w:t>14 – FONTE DOS RECURSOS</w:t>
      </w:r>
    </w:p>
    <w:p w:rsidR="00985AE0"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14.1 – Informamos que as despesas serão pagas com recursos provenientes </w:t>
      </w:r>
      <w:r w:rsidR="00803C13" w:rsidRPr="00E03366">
        <w:rPr>
          <w:rFonts w:ascii="Bookman Old Style" w:hAnsi="Bookman Old Style"/>
          <w:sz w:val="20"/>
          <w:szCs w:val="20"/>
        </w:rPr>
        <w:t>das Receitas</w:t>
      </w:r>
      <w:r w:rsidR="00803C13" w:rsidRPr="00803C13">
        <w:rPr>
          <w:rFonts w:ascii="Bookman Old Style" w:hAnsi="Bookman Old Style"/>
          <w:sz w:val="20"/>
          <w:szCs w:val="20"/>
        </w:rPr>
        <w:t xml:space="preserve"> Próprias tais c</w:t>
      </w:r>
      <w:r w:rsidR="0038645F">
        <w:rPr>
          <w:rFonts w:ascii="Bookman Old Style" w:hAnsi="Bookman Old Style"/>
          <w:sz w:val="20"/>
          <w:szCs w:val="20"/>
        </w:rPr>
        <w:t>omo FPM /ISS /IPTU /ICMS /IPVA</w:t>
      </w:r>
      <w:proofErr w:type="gramStart"/>
      <w:r w:rsidR="0038645F">
        <w:rPr>
          <w:rFonts w:ascii="Bookman Old Style" w:hAnsi="Bookman Old Style"/>
          <w:sz w:val="20"/>
          <w:szCs w:val="20"/>
        </w:rPr>
        <w:t xml:space="preserve"> </w:t>
      </w:r>
      <w:r w:rsidR="00803C13" w:rsidRPr="00803C13">
        <w:rPr>
          <w:rFonts w:ascii="Bookman Old Style" w:hAnsi="Bookman Old Style"/>
          <w:sz w:val="20"/>
          <w:szCs w:val="20"/>
        </w:rPr>
        <w:t xml:space="preserve"> </w:t>
      </w:r>
      <w:proofErr w:type="gramEnd"/>
      <w:r w:rsidR="00803C13" w:rsidRPr="00803C13">
        <w:rPr>
          <w:rFonts w:ascii="Bookman Old Style" w:hAnsi="Bookman Old Style"/>
          <w:sz w:val="20"/>
          <w:szCs w:val="20"/>
        </w:rPr>
        <w:t>e outras fontes para o ano 2017</w:t>
      </w:r>
      <w:r w:rsidR="00803C13">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sidR="00E4356E">
        <w:rPr>
          <w:rFonts w:ascii="Bookman Old Style" w:hAnsi="Bookman Old Style"/>
          <w:sz w:val="20"/>
          <w:szCs w:val="20"/>
        </w:rPr>
        <w:t>orçamentária da despesa é 339039</w:t>
      </w:r>
      <w:r w:rsidRPr="00801AA4">
        <w:rPr>
          <w:rFonts w:ascii="Bookman Old Style" w:hAnsi="Bookman Old Style"/>
          <w:sz w:val="20"/>
          <w:szCs w:val="20"/>
        </w:rPr>
        <w:t xml:space="preserve"> – </w:t>
      </w:r>
      <w:r w:rsidR="0038645F">
        <w:rPr>
          <w:rFonts w:ascii="Bookman Old Style" w:hAnsi="Bookman Old Style"/>
          <w:sz w:val="20"/>
          <w:szCs w:val="20"/>
        </w:rPr>
        <w:t>Pessoa Jurídica</w:t>
      </w:r>
      <w:r w:rsidR="00603CAF">
        <w:rPr>
          <w:rFonts w:ascii="Bookman Old Style" w:hAnsi="Bookman Old Style"/>
          <w:sz w:val="20"/>
          <w:szCs w:val="20"/>
        </w:rPr>
        <w:t>.</w:t>
      </w:r>
    </w:p>
    <w:p w:rsidR="00603CAF" w:rsidRDefault="00603CAF"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17.2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 xml:space="preserve">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 xml:space="preserve">Rua João Pereira dos Santos, </w:t>
      </w:r>
      <w:proofErr w:type="spellStart"/>
      <w:proofErr w:type="gramStart"/>
      <w:r w:rsidR="00882FFA" w:rsidRPr="00882FFA">
        <w:rPr>
          <w:rFonts w:ascii="Bookman Old Style" w:hAnsi="Bookman Old Style"/>
          <w:sz w:val="22"/>
          <w:szCs w:val="22"/>
        </w:rPr>
        <w:t>sn</w:t>
      </w:r>
      <w:proofErr w:type="spellEnd"/>
      <w:proofErr w:type="gramEnd"/>
      <w:r w:rsidR="00882FFA" w:rsidRPr="00882FFA">
        <w:rPr>
          <w:rFonts w:ascii="Bookman Old Style" w:hAnsi="Bookman Old Style"/>
          <w:sz w:val="22"/>
          <w:szCs w:val="22"/>
        </w:rPr>
        <w:t xml:space="preserve">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E4356E">
        <w:rPr>
          <w:rFonts w:ascii="Bookman Old Style" w:hAnsi="Bookman Old Style"/>
          <w:sz w:val="20"/>
          <w:szCs w:val="20"/>
        </w:rPr>
        <w:t>21</w:t>
      </w:r>
      <w:r w:rsidR="00985AE0" w:rsidRPr="00C14089">
        <w:rPr>
          <w:rFonts w:ascii="Bookman Old Style" w:hAnsi="Bookman Old Style"/>
          <w:sz w:val="20"/>
          <w:szCs w:val="20"/>
        </w:rPr>
        <w:t xml:space="preserve"> de </w:t>
      </w:r>
      <w:r w:rsidR="00E4356E">
        <w:rPr>
          <w:rFonts w:ascii="Bookman Old Style" w:hAnsi="Bookman Old Style"/>
          <w:sz w:val="20"/>
          <w:szCs w:val="20"/>
        </w:rPr>
        <w:t>Março</w:t>
      </w:r>
      <w:r w:rsidR="00985AE0">
        <w:rPr>
          <w:rFonts w:ascii="Bookman Old Style" w:hAnsi="Bookman Old Style"/>
          <w:sz w:val="20"/>
          <w:szCs w:val="20"/>
        </w:rPr>
        <w:t xml:space="preserve"> de </w:t>
      </w:r>
      <w:r w:rsidR="002162B8">
        <w:rPr>
          <w:rFonts w:ascii="Bookman Old Style" w:hAnsi="Bookman Old Style"/>
          <w:sz w:val="20"/>
          <w:szCs w:val="20"/>
        </w:rPr>
        <w:t>2017</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B427FD" w:rsidP="00B427FD">
      <w:pPr>
        <w:jc w:val="center"/>
        <w:rPr>
          <w:rFonts w:ascii="Bookman Old Style" w:hAnsi="Bookman Old Style"/>
          <w:b/>
          <w:sz w:val="20"/>
          <w:szCs w:val="20"/>
        </w:rPr>
      </w:pPr>
      <w:r>
        <w:rPr>
          <w:rFonts w:ascii="Bookman Old Style" w:hAnsi="Bookman Old Style"/>
          <w:b/>
          <w:sz w:val="20"/>
          <w:szCs w:val="20"/>
        </w:rPr>
        <w:lastRenderedPageBreak/>
        <w:t>Anexo I</w:t>
      </w:r>
    </w:p>
    <w:p w:rsidR="00985AE0" w:rsidRPr="00882FFA" w:rsidRDefault="00985AE0"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B427FD" w:rsidRDefault="00B427FD"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567B42" w:rsidRDefault="00567B42"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E37859" w:rsidRDefault="00E37859"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4356E">
        <w:rPr>
          <w:rFonts w:ascii="Bookman Old Style" w:hAnsi="Bookman Old Style"/>
          <w:b/>
          <w:sz w:val="20"/>
          <w:szCs w:val="20"/>
        </w:rPr>
        <w:t>021</w:t>
      </w:r>
      <w:r w:rsidR="001E72CA">
        <w:rPr>
          <w:rFonts w:ascii="Bookman Old Style" w:hAnsi="Bookman Old Style"/>
          <w:b/>
          <w:sz w:val="20"/>
          <w:szCs w:val="20"/>
        </w:rPr>
        <w:t>/2017</w:t>
      </w: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E4356E">
        <w:rPr>
          <w:rFonts w:ascii="Bookman Old Style" w:hAnsi="Bookman Old Style"/>
          <w:b/>
          <w:bCs/>
          <w:sz w:val="20"/>
          <w:szCs w:val="20"/>
        </w:rPr>
        <w:t>021</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 xml:space="preserve">Na qualidade de representante legal da empresa ________________, inscrita no CNPJ sob o n.º ____________________ credenciamos o </w:t>
      </w:r>
      <w:proofErr w:type="gramStart"/>
      <w:r w:rsidRPr="00C14089">
        <w:rPr>
          <w:rFonts w:ascii="Bookman Old Style" w:hAnsi="Bookman Old Style"/>
          <w:sz w:val="20"/>
          <w:szCs w:val="20"/>
        </w:rPr>
        <w:t>Sr.</w:t>
      </w:r>
      <w:proofErr w:type="gramEnd"/>
      <w:r w:rsidRPr="00C14089">
        <w:rPr>
          <w:rFonts w:ascii="Bookman Old Style" w:hAnsi="Bookman Old Style"/>
          <w:sz w:val="20"/>
          <w:szCs w:val="20"/>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 xml:space="preserve">Observação: Caso o ato constitutivo da empresa licitante, ou o Contrato social ou o Estatuto determinem que a representação da Sociedade </w:t>
      </w:r>
      <w:proofErr w:type="gramStart"/>
      <w:r w:rsidRPr="00C14089">
        <w:rPr>
          <w:rFonts w:ascii="Bookman Old Style" w:hAnsi="Bookman Old Style"/>
          <w:b/>
          <w:sz w:val="20"/>
          <w:szCs w:val="20"/>
        </w:rPr>
        <w:t>será</w:t>
      </w:r>
      <w:proofErr w:type="gramEnd"/>
      <w:r w:rsidRPr="00C14089">
        <w:rPr>
          <w:rFonts w:ascii="Bookman Old Style" w:hAnsi="Bookman Old Style"/>
          <w:b/>
          <w:sz w:val="20"/>
          <w:szCs w:val="20"/>
        </w:rPr>
        <w:t xml:space="preserve">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4356E">
        <w:rPr>
          <w:rFonts w:ascii="Bookman Old Style" w:hAnsi="Bookman Old Style"/>
          <w:b/>
          <w:sz w:val="20"/>
          <w:szCs w:val="20"/>
        </w:rPr>
        <w:t>021</w:t>
      </w:r>
      <w:r w:rsidR="001E72CA">
        <w:rPr>
          <w:rFonts w:ascii="Bookman Old Style" w:hAnsi="Bookman Old Style"/>
          <w:b/>
          <w:sz w:val="20"/>
          <w:szCs w:val="20"/>
        </w:rPr>
        <w:t>/2017</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proofErr w:type="gramStart"/>
      <w:r w:rsidRPr="00C14089">
        <w:rPr>
          <w:rFonts w:ascii="Bookman Old Style" w:hAnsi="Bookman Old Style"/>
          <w:sz w:val="20"/>
          <w:szCs w:val="20"/>
        </w:rPr>
        <w:t>.:</w:t>
      </w:r>
      <w:proofErr w:type="gramEnd"/>
      <w:r w:rsidRPr="00C14089">
        <w:rPr>
          <w:rFonts w:ascii="Bookman Old Style" w:hAnsi="Bookman Old Style"/>
          <w:sz w:val="20"/>
          <w:szCs w:val="20"/>
        </w:rPr>
        <w:t xml:space="preserve">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E4356E">
        <w:rPr>
          <w:rFonts w:ascii="Bookman Old Style" w:hAnsi="Bookman Old Style"/>
          <w:b/>
          <w:bCs/>
          <w:sz w:val="20"/>
          <w:szCs w:val="20"/>
        </w:rPr>
        <w:t>021</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w:t>
      </w:r>
      <w:proofErr w:type="gramStart"/>
      <w:r w:rsidRPr="00C14089">
        <w:rPr>
          <w:rFonts w:ascii="Bookman Old Style" w:hAnsi="Bookman Old Style"/>
          <w:sz w:val="20"/>
          <w:szCs w:val="20"/>
        </w:rPr>
        <w:t>Av.</w:t>
      </w:r>
      <w:proofErr w:type="gramEnd"/>
      <w:r w:rsidRPr="00C14089">
        <w:rPr>
          <w:rFonts w:ascii="Bookman Old Style" w:hAnsi="Bookman Old Style"/>
          <w:sz w:val="20"/>
          <w:szCs w:val="20"/>
        </w:rPr>
        <w:t xml:space="preserve">/Rua_____________________________,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985AE0" w:rsidRPr="00C14089" w:rsidTr="00CE7B49">
        <w:trPr>
          <w:jc w:val="center"/>
        </w:trPr>
        <w:tc>
          <w:tcPr>
            <w:tcW w:w="6835" w:type="dxa"/>
          </w:tcPr>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CE7B49">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4356E">
        <w:rPr>
          <w:rFonts w:ascii="Bookman Old Style" w:hAnsi="Bookman Old Style"/>
          <w:b/>
          <w:sz w:val="20"/>
          <w:szCs w:val="20"/>
        </w:rPr>
        <w:t>021</w:t>
      </w:r>
      <w:r w:rsidR="001E72CA">
        <w:rPr>
          <w:rFonts w:ascii="Bookman Old Style" w:hAnsi="Bookman Old Style"/>
          <w:b/>
          <w:sz w:val="20"/>
          <w:szCs w:val="20"/>
        </w:rPr>
        <w:t>/2017</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E4356E">
        <w:rPr>
          <w:rFonts w:ascii="Bookman Old Style" w:hAnsi="Bookman Old Style"/>
          <w:b/>
          <w:bCs/>
          <w:sz w:val="20"/>
          <w:szCs w:val="20"/>
        </w:rPr>
        <w:t>021</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w:t>
      </w:r>
      <w:proofErr w:type="gramStart"/>
      <w:r w:rsidRPr="00C14089">
        <w:rPr>
          <w:rFonts w:ascii="Bookman Old Style" w:hAnsi="Bookman Old Style"/>
          <w:sz w:val="20"/>
          <w:szCs w:val="20"/>
        </w:rPr>
        <w:t>(</w:t>
      </w:r>
      <w:proofErr w:type="gramEnd"/>
      <w:r w:rsidRPr="00C14089">
        <w:rPr>
          <w:rFonts w:ascii="Bookman Old Style" w:hAnsi="Bookman Old Style"/>
          <w:sz w:val="20"/>
          <w:szCs w:val="20"/>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E4356E">
        <w:rPr>
          <w:rFonts w:ascii="Bookman Old Style" w:hAnsi="Bookman Old Style"/>
          <w:b/>
          <w:sz w:val="20"/>
          <w:szCs w:val="20"/>
        </w:rPr>
        <w:t>021</w:t>
      </w:r>
      <w:r w:rsidR="001E72CA">
        <w:rPr>
          <w:rFonts w:ascii="Bookman Old Style" w:hAnsi="Bookman Old Style"/>
          <w:b/>
          <w:sz w:val="20"/>
          <w:szCs w:val="20"/>
        </w:rPr>
        <w:t>/2017</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E4356E">
        <w:rPr>
          <w:rFonts w:ascii="Bookman Old Style" w:hAnsi="Bookman Old Style"/>
          <w:b/>
          <w:bCs/>
          <w:sz w:val="20"/>
          <w:szCs w:val="20"/>
        </w:rPr>
        <w:t>021</w:t>
      </w:r>
      <w:r w:rsidR="001E72CA">
        <w:rPr>
          <w:rFonts w:ascii="Bookman Old Style" w:hAnsi="Bookman Old Style"/>
          <w:b/>
          <w:bCs/>
          <w:sz w:val="20"/>
          <w:szCs w:val="20"/>
        </w:rPr>
        <w:t>/2017</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w:t>
      </w:r>
      <w:proofErr w:type="gramStart"/>
      <w:r w:rsidRPr="00C14089">
        <w:rPr>
          <w:rFonts w:ascii="Bookman Old Style" w:hAnsi="Bookman Old Style"/>
          <w:sz w:val="20"/>
          <w:szCs w:val="20"/>
        </w:rPr>
        <w:t>e</w:t>
      </w:r>
      <w:proofErr w:type="gramEnd"/>
      <w:r w:rsidRPr="00C14089">
        <w:rPr>
          <w:rFonts w:ascii="Bookman Old Style" w:hAnsi="Bookman Old Style"/>
          <w:sz w:val="20"/>
          <w:szCs w:val="20"/>
        </w:rPr>
        <w:t xml:space="preserv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985AE0" w:rsidRPr="00C14089" w:rsidTr="00CE7B49">
        <w:tc>
          <w:tcPr>
            <w:tcW w:w="8330" w:type="dxa"/>
            <w:tcBorders>
              <w:top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Ressalva: emprega menor, a partir de quatorze anos, na condição de </w:t>
            </w:r>
            <w:proofErr w:type="gramStart"/>
            <w:r w:rsidRPr="00C14089">
              <w:rPr>
                <w:rFonts w:ascii="Bookman Old Style" w:hAnsi="Bookman Old Style"/>
                <w:sz w:val="20"/>
                <w:szCs w:val="20"/>
              </w:rPr>
              <w:t>aprendiz</w:t>
            </w:r>
            <w:proofErr w:type="gramEnd"/>
          </w:p>
        </w:tc>
        <w:tc>
          <w:tcPr>
            <w:tcW w:w="314" w:type="dxa"/>
            <w:tcBorders>
              <w:top w:val="nil"/>
              <w:left w:val="nil"/>
              <w:bottom w:val="nil"/>
              <w:right w:val="nil"/>
            </w:tcBorders>
          </w:tcPr>
          <w:p w:rsidR="00985AE0" w:rsidRPr="00C14089" w:rsidRDefault="00985AE0" w:rsidP="00CE7B49">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roofErr w:type="gramStart"/>
      <w:r w:rsidRPr="00C14089">
        <w:rPr>
          <w:rFonts w:ascii="Bookman Old Style" w:hAnsi="Bookman Old Style"/>
          <w:sz w:val="20"/>
          <w:szCs w:val="20"/>
        </w:rPr>
        <w:t>)</w:t>
      </w:r>
      <w:proofErr w:type="gramEnd"/>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2162B8" w:rsidRDefault="002162B8" w:rsidP="00985AE0">
      <w:pPr>
        <w:pStyle w:val="Default"/>
        <w:spacing w:after="360"/>
        <w:rPr>
          <w:rFonts w:ascii="Bookman Old Style" w:hAnsi="Bookman Old Style"/>
          <w:b/>
          <w:bCs/>
          <w:sz w:val="20"/>
          <w:szCs w:val="20"/>
        </w:rPr>
      </w:pP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E4356E">
        <w:rPr>
          <w:rFonts w:ascii="Bookman Old Style" w:hAnsi="Bookman Old Style"/>
          <w:b/>
          <w:bCs/>
          <w:sz w:val="20"/>
          <w:szCs w:val="20"/>
        </w:rPr>
        <w:t>021</w:t>
      </w:r>
      <w:r w:rsidR="001E72CA">
        <w:rPr>
          <w:rFonts w:ascii="Bookman Old Style" w:hAnsi="Bookman Old Style"/>
          <w:b/>
          <w:bCs/>
          <w:sz w:val="20"/>
          <w:szCs w:val="20"/>
        </w:rPr>
        <w:t>/2017</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E4356E" w:rsidRPr="00E4356E">
        <w:rPr>
          <w:rFonts w:ascii="Bookman Old Style" w:hAnsi="Bookman Old Style"/>
          <w:b/>
          <w:sz w:val="20"/>
          <w:szCs w:val="20"/>
        </w:rPr>
        <w:t>Contratação de empresa para aquisição de Fardamento e Brindes para realização de eventos do município de Campo Largo do Piauí-PI</w:t>
      </w:r>
      <w:proofErr w:type="gramStart"/>
      <w:r w:rsidR="00516E20" w:rsidRPr="00516E20">
        <w:rPr>
          <w:rFonts w:ascii="Bookman Old Style" w:hAnsi="Bookman Old Style"/>
          <w:b/>
          <w:sz w:val="20"/>
          <w:szCs w:val="20"/>
        </w:rPr>
        <w:t>.</w:t>
      </w:r>
      <w:r w:rsidRPr="00C14089">
        <w:rPr>
          <w:rFonts w:ascii="Bookman Old Style" w:hAnsi="Bookman Old Style"/>
          <w:b/>
          <w:sz w:val="20"/>
          <w:szCs w:val="20"/>
        </w:rPr>
        <w:t>,</w:t>
      </w:r>
      <w:proofErr w:type="gramEnd"/>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w:t>
      </w:r>
      <w:proofErr w:type="spellStart"/>
      <w:r w:rsidRPr="00C14089">
        <w:rPr>
          <w:rFonts w:ascii="Bookman Old Style" w:hAnsi="Bookman Old Style"/>
          <w:b/>
          <w:sz w:val="20"/>
          <w:szCs w:val="20"/>
        </w:rPr>
        <w:t>xxxxx</w:t>
      </w:r>
      <w:proofErr w:type="spellEnd"/>
      <w:r w:rsidRPr="00C14089">
        <w:rPr>
          <w:rFonts w:ascii="Bookman Old Style" w:hAnsi="Bookman Old Style"/>
          <w:b/>
          <w:sz w:val="20"/>
          <w:szCs w:val="20"/>
        </w:rPr>
        <w:t>,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w:t>
      </w:r>
      <w:proofErr w:type="gramStart"/>
      <w:r w:rsidRPr="00C14089">
        <w:rPr>
          <w:rFonts w:ascii="Bookman Old Style" w:hAnsi="Bookman Old Style"/>
          <w:sz w:val="20"/>
          <w:szCs w:val="20"/>
        </w:rPr>
        <w:t xml:space="preserve">  </w:t>
      </w:r>
      <w:proofErr w:type="gramEnd"/>
      <w:r w:rsidRPr="00C14089">
        <w:rPr>
          <w:rFonts w:ascii="Bookman Old Style" w:hAnsi="Bookman Old Style"/>
          <w:sz w:val="20"/>
          <w:szCs w:val="20"/>
        </w:rPr>
        <w:t>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00E4356E" w:rsidRPr="00E4356E">
        <w:rPr>
          <w:rFonts w:ascii="Bookman Old Style" w:hAnsi="Bookman Old Style"/>
          <w:b/>
          <w:sz w:val="20"/>
          <w:szCs w:val="20"/>
        </w:rPr>
        <w:t>Contratação de empresa para aquisição de Fardamento e Brindes para realização de eventos do 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E4356E">
        <w:rPr>
          <w:rFonts w:ascii="Bookman Old Style" w:hAnsi="Bookman Old Style"/>
          <w:sz w:val="20"/>
          <w:szCs w:val="20"/>
        </w:rPr>
        <w:t>021</w:t>
      </w:r>
      <w:r w:rsidR="001E72CA">
        <w:rPr>
          <w:rFonts w:ascii="Bookman Old Style" w:hAnsi="Bookman Old Style"/>
          <w:sz w:val="20"/>
          <w:szCs w:val="20"/>
        </w:rPr>
        <w:t>/2017</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sidR="00E4356E" w:rsidRPr="00E4356E">
        <w:rPr>
          <w:rFonts w:ascii="Bookman Old Style" w:hAnsi="Bookman Old Style"/>
          <w:iCs/>
          <w:sz w:val="20"/>
          <w:szCs w:val="20"/>
        </w:rPr>
        <w:t>Contratação de empresa para aquisição de Fardamento e Brindes para realização de eventos do município de Campo Largo do Piauí-PI</w:t>
      </w:r>
      <w:r w:rsidR="00E4356E">
        <w:rPr>
          <w:rFonts w:ascii="Bookman Old Style" w:hAnsi="Bookman Old Style"/>
          <w:iCs/>
          <w:sz w:val="20"/>
          <w:szCs w:val="20"/>
        </w:rPr>
        <w:t>,</w:t>
      </w:r>
      <w:r w:rsidRPr="00C14089">
        <w:rPr>
          <w:rFonts w:ascii="Bookman Old Style" w:hAnsi="Bookman Old Style"/>
          <w:sz w:val="20"/>
          <w:szCs w:val="20"/>
        </w:rPr>
        <w:t xml:space="preserve"> conforme especificações e quantidades constantes do Pregão nº </w:t>
      </w:r>
      <w:r w:rsidR="00E4356E">
        <w:rPr>
          <w:rFonts w:ascii="Bookman Old Style" w:hAnsi="Bookman Old Style"/>
          <w:sz w:val="20"/>
          <w:szCs w:val="20"/>
        </w:rPr>
        <w:t>021</w:t>
      </w:r>
      <w:r w:rsidR="001E72CA">
        <w:rPr>
          <w:rFonts w:ascii="Bookman Old Style" w:hAnsi="Bookman Old Style"/>
          <w:sz w:val="20"/>
          <w:szCs w:val="20"/>
        </w:rPr>
        <w:t>/2017</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E4356E">
        <w:rPr>
          <w:rFonts w:ascii="Bookman Old Style" w:hAnsi="Bookman Old Style"/>
          <w:sz w:val="20"/>
          <w:szCs w:val="20"/>
        </w:rPr>
        <w:t>021</w:t>
      </w:r>
      <w:r w:rsidR="001E72CA">
        <w:rPr>
          <w:rFonts w:ascii="Bookman Old Style" w:hAnsi="Bookman Old Style"/>
          <w:sz w:val="20"/>
          <w:szCs w:val="20"/>
        </w:rPr>
        <w:t>/2017</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w:t>
      </w:r>
      <w:proofErr w:type="gramStart"/>
      <w:r w:rsidRPr="00C14089">
        <w:rPr>
          <w:rFonts w:ascii="Bookman Old Style" w:hAnsi="Bookman Old Style"/>
          <w:sz w:val="20"/>
          <w:szCs w:val="20"/>
        </w:rPr>
        <w:t>8:00</w:t>
      </w:r>
      <w:proofErr w:type="gramEnd"/>
      <w:r w:rsidRPr="00C14089">
        <w:rPr>
          <w:rFonts w:ascii="Bookman Old Style" w:hAnsi="Bookman Old Style"/>
          <w:sz w:val="20"/>
          <w:szCs w:val="20"/>
        </w:rPr>
        <w:t>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E4356E">
        <w:rPr>
          <w:rFonts w:ascii="Bookman Old Style" w:hAnsi="Bookman Old Style"/>
          <w:sz w:val="20"/>
          <w:szCs w:val="20"/>
        </w:rPr>
        <w:t>021</w:t>
      </w:r>
      <w:r w:rsidR="001E72CA">
        <w:rPr>
          <w:rFonts w:ascii="Bookman Old Style" w:hAnsi="Bookman Old Style"/>
          <w:sz w:val="20"/>
          <w:szCs w:val="20"/>
        </w:rPr>
        <w:t>/2017</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w:t>
      </w:r>
      <w:proofErr w:type="gramStart"/>
      <w:r w:rsidRPr="00C14089">
        <w:rPr>
          <w:rFonts w:ascii="Bookman Old Style" w:hAnsi="Bookman Old Style"/>
          <w:sz w:val="20"/>
          <w:szCs w:val="20"/>
        </w:rPr>
        <w:t>exclusiva, todos</w:t>
      </w:r>
      <w:proofErr w:type="gramEnd"/>
      <w:r w:rsidRPr="00C14089">
        <w:rPr>
          <w:rFonts w:ascii="Bookman Old Style" w:hAnsi="Bookman Old Style"/>
          <w:sz w:val="20"/>
          <w:szCs w:val="20"/>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w:t>
      </w:r>
      <w:proofErr w:type="gramStart"/>
      <w:r w:rsidRPr="00C14089">
        <w:rPr>
          <w:rFonts w:ascii="Bookman Old Style" w:hAnsi="Bookman Old Style"/>
          <w:sz w:val="20"/>
          <w:szCs w:val="20"/>
        </w:rPr>
        <w:t>contrato</w:t>
      </w:r>
      <w:proofErr w:type="gramEnd"/>
      <w:r w:rsidRPr="00C14089">
        <w:rPr>
          <w:rFonts w:ascii="Bookman Old Style" w:hAnsi="Bookman Old Style"/>
          <w:sz w:val="20"/>
          <w:szCs w:val="20"/>
        </w:rPr>
        <w:t xml:space="preserve">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7B13B2" w:rsidRDefault="00985AE0" w:rsidP="00E4356E">
      <w:pPr>
        <w:tabs>
          <w:tab w:val="left" w:pos="0"/>
          <w:tab w:val="left" w:pos="567"/>
          <w:tab w:val="left" w:pos="1134"/>
          <w:tab w:val="left" w:pos="2269"/>
        </w:tabs>
        <w:spacing w:before="120" w:after="120"/>
        <w:ind w:right="-1"/>
        <w:jc w:val="both"/>
        <w:rPr>
          <w:rFonts w:ascii="Bookman Old Style" w:hAnsi="Bookman Old Style"/>
          <w:b/>
          <w:sz w:val="20"/>
          <w:szCs w:val="20"/>
        </w:rPr>
      </w:pPr>
      <w:r w:rsidRPr="00C14089">
        <w:rPr>
          <w:rFonts w:ascii="Bookman Old Style" w:hAnsi="Bookman Old Style"/>
          <w:sz w:val="20"/>
          <w:szCs w:val="20"/>
        </w:rPr>
        <w:t xml:space="preserve">Este contrato vigorará </w:t>
      </w:r>
      <w:r w:rsidR="00E4356E">
        <w:rPr>
          <w:rFonts w:ascii="Bookman Old Style" w:hAnsi="Bookman Old Style"/>
          <w:sz w:val="20"/>
          <w:szCs w:val="20"/>
        </w:rPr>
        <w:t xml:space="preserve">até 31/12/2017 </w:t>
      </w:r>
      <w:r w:rsidRPr="00C14089">
        <w:rPr>
          <w:rFonts w:ascii="Bookman Old Style" w:hAnsi="Bookman Old Style"/>
          <w:sz w:val="20"/>
          <w:szCs w:val="20"/>
        </w:rPr>
        <w:t>a partir de sua assinatura, ou ao término do fornecimento total dos itens cotados, prev</w:t>
      </w:r>
      <w:r w:rsidR="00E4356E">
        <w:rPr>
          <w:rFonts w:ascii="Bookman Old Style" w:hAnsi="Bookman Old Style"/>
          <w:sz w:val="20"/>
          <w:szCs w:val="20"/>
        </w:rPr>
        <w:t>alecendo o que ocorrer primeiro.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C70103"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w:t>
      </w:r>
      <w:proofErr w:type="gramStart"/>
      <w:r w:rsidRPr="00C14089">
        <w:rPr>
          <w:rFonts w:ascii="Bookman Old Style" w:hAnsi="Bookman Old Style"/>
          <w:sz w:val="20"/>
          <w:szCs w:val="20"/>
        </w:rPr>
        <w:t xml:space="preserve">do </w:t>
      </w:r>
      <w:r w:rsidR="007B13B2" w:rsidRPr="00E03366">
        <w:rPr>
          <w:rFonts w:ascii="Bookman Old Style" w:hAnsi="Bookman Old Style"/>
          <w:sz w:val="20"/>
          <w:szCs w:val="20"/>
        </w:rPr>
        <w:t>Receitas</w:t>
      </w:r>
      <w:proofErr w:type="gramEnd"/>
      <w:r w:rsidR="007B13B2" w:rsidRPr="00803C13">
        <w:rPr>
          <w:rFonts w:ascii="Bookman Old Style" w:hAnsi="Bookman Old Style"/>
          <w:sz w:val="20"/>
          <w:szCs w:val="20"/>
        </w:rPr>
        <w:t xml:space="preserve"> Próprias </w:t>
      </w:r>
      <w:r w:rsidR="0038645F">
        <w:rPr>
          <w:rFonts w:ascii="Bookman Old Style" w:hAnsi="Bookman Old Style"/>
          <w:sz w:val="20"/>
          <w:szCs w:val="20"/>
        </w:rPr>
        <w:t xml:space="preserve">tais como FPM /ISS /IPTU /ICMS </w:t>
      </w:r>
      <w:r w:rsidR="007B13B2" w:rsidRPr="00803C13">
        <w:rPr>
          <w:rFonts w:ascii="Bookman Old Style" w:hAnsi="Bookman Old Style"/>
          <w:sz w:val="20"/>
          <w:szCs w:val="20"/>
        </w:rPr>
        <w:t xml:space="preserve"> e outras fontes para o ano 2017</w:t>
      </w:r>
      <w:r w:rsidR="007B13B2">
        <w:rPr>
          <w:rFonts w:ascii="Bookman Old Style" w:hAnsi="Bookman Old Style"/>
          <w:sz w:val="20"/>
          <w:szCs w:val="20"/>
        </w:rPr>
        <w:t xml:space="preserve"> </w:t>
      </w:r>
      <w:r w:rsidR="007B13B2" w:rsidRPr="00801AA4">
        <w:rPr>
          <w:rFonts w:ascii="Bookman Old Style" w:hAnsi="Bookman Old Style"/>
          <w:sz w:val="20"/>
          <w:szCs w:val="20"/>
        </w:rPr>
        <w:t xml:space="preserve">e que a classificação </w:t>
      </w:r>
      <w:r w:rsidR="0038645F">
        <w:rPr>
          <w:rFonts w:ascii="Bookman Old Style" w:hAnsi="Bookman Old Style"/>
          <w:sz w:val="20"/>
          <w:szCs w:val="20"/>
        </w:rPr>
        <w:t>orçamentária da despesa é 339039</w:t>
      </w:r>
      <w:r w:rsidR="007B13B2" w:rsidRPr="00801AA4">
        <w:rPr>
          <w:rFonts w:ascii="Bookman Old Style" w:hAnsi="Bookman Old Style"/>
          <w:sz w:val="20"/>
          <w:szCs w:val="20"/>
        </w:rPr>
        <w:t xml:space="preserve"> – </w:t>
      </w:r>
      <w:r w:rsidR="0038645F">
        <w:rPr>
          <w:rFonts w:ascii="Bookman Old Style" w:hAnsi="Bookman Old Style"/>
          <w:sz w:val="20"/>
          <w:szCs w:val="20"/>
        </w:rPr>
        <w:t>Pessoa Jurídica.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A recomposição dos preços dos itens objeto do contrato reger-se-ão de forma a manter o equilíbrio econômico financeiro da CONTRATADA, ou seja, mantendo-se o </w:t>
      </w:r>
      <w:r w:rsidRPr="00C14089">
        <w:rPr>
          <w:rFonts w:ascii="Bookman Old Style" w:hAnsi="Bookman Old Style"/>
          <w:sz w:val="20"/>
          <w:szCs w:val="20"/>
        </w:rPr>
        <w:lastRenderedPageBreak/>
        <w:t>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PARÁGRAFO TERCEIRO – O preço cobrado não poderá, em hipótese alguma, </w:t>
      </w:r>
      <w:proofErr w:type="gramStart"/>
      <w:r w:rsidRPr="00C14089">
        <w:rPr>
          <w:rFonts w:ascii="Bookman Old Style" w:hAnsi="Bookman Old Style"/>
          <w:sz w:val="20"/>
          <w:szCs w:val="20"/>
        </w:rPr>
        <w:t>ser</w:t>
      </w:r>
      <w:proofErr w:type="gramEnd"/>
      <w:r w:rsidRPr="00C14089">
        <w:rPr>
          <w:rFonts w:ascii="Bookman Old Style" w:hAnsi="Bookman Old Style"/>
          <w:sz w:val="20"/>
          <w:szCs w:val="20"/>
        </w:rPr>
        <w:t xml:space="preserve">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PRIMEIRO – Em caso de aplicação de multas, o </w:t>
      </w:r>
      <w:proofErr w:type="spellStart"/>
      <w:proofErr w:type="gramStart"/>
      <w:r w:rsidRPr="00C14089">
        <w:rPr>
          <w:rFonts w:ascii="Bookman Old Style" w:hAnsi="Bookman Old Style"/>
          <w:sz w:val="20"/>
          <w:szCs w:val="20"/>
        </w:rPr>
        <w:t>CONTRATANTEobservará</w:t>
      </w:r>
      <w:proofErr w:type="spellEnd"/>
      <w:proofErr w:type="gramEnd"/>
      <w:r w:rsidRPr="00C14089">
        <w:rPr>
          <w:rFonts w:ascii="Bookman Old Style" w:hAnsi="Bookman Old Style"/>
          <w:sz w:val="20"/>
          <w:szCs w:val="20"/>
        </w:rPr>
        <w:t xml:space="preserve">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lastRenderedPageBreak/>
        <w:t xml:space="preserve">PARÁGRAFO ÚNICO – Em caso de rescisão administrativa decorrente da inexecução total ou parcial do contrato, a CONTRATADA não terá direito a espécie alguma de indenização, sujeitando-se às </w:t>
      </w:r>
      <w:r w:rsidR="0038645F" w:rsidRPr="00C14089">
        <w:rPr>
          <w:rFonts w:ascii="Bookman Old Style" w:hAnsi="Bookman Old Style"/>
          <w:sz w:val="20"/>
          <w:szCs w:val="20"/>
        </w:rPr>
        <w:t>consequências</w:t>
      </w:r>
      <w:r w:rsidRPr="00C14089">
        <w:rPr>
          <w:rFonts w:ascii="Bookman Old Style" w:hAnsi="Bookman Old Style"/>
          <w:sz w:val="20"/>
          <w:szCs w:val="20"/>
        </w:rPr>
        <w:t xml:space="preserve">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w:t>
      </w:r>
      <w:proofErr w:type="gramStart"/>
      <w:r w:rsidRPr="00C14089">
        <w:rPr>
          <w:rFonts w:ascii="Bookman Old Style" w:hAnsi="Bookman Old Style"/>
          <w:sz w:val="20"/>
          <w:szCs w:val="20"/>
        </w:rPr>
        <w:t>, assinam</w:t>
      </w:r>
      <w:proofErr w:type="gramEnd"/>
      <w:r w:rsidRPr="00C14089">
        <w:rPr>
          <w:rFonts w:ascii="Bookman Old Style" w:hAnsi="Bookman Old Style"/>
          <w:sz w:val="20"/>
          <w:szCs w:val="20"/>
        </w:rPr>
        <w:t xml:space="preserve">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w:t>
      </w:r>
      <w:proofErr w:type="spellStart"/>
      <w:r w:rsidR="00985AE0" w:rsidRPr="00C14089">
        <w:rPr>
          <w:rFonts w:ascii="Bookman Old Style" w:hAnsi="Bookman Old Style"/>
          <w:sz w:val="20"/>
          <w:szCs w:val="20"/>
        </w:rPr>
        <w:t>de___________________de</w:t>
      </w:r>
      <w:proofErr w:type="spellEnd"/>
      <w:r w:rsidR="00985AE0" w:rsidRPr="00C14089">
        <w:rPr>
          <w:rFonts w:ascii="Bookman Old Style" w:hAnsi="Bookman Old Style"/>
          <w:sz w:val="20"/>
          <w:szCs w:val="20"/>
        </w:rPr>
        <w:t xml:space="preserve"> </w:t>
      </w:r>
      <w:r w:rsidR="002162B8">
        <w:rPr>
          <w:rFonts w:ascii="Bookman Old Style" w:hAnsi="Bookman Old Style"/>
          <w:sz w:val="20"/>
          <w:szCs w:val="20"/>
        </w:rPr>
        <w:t>2017</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8"/>
      <w:footerReference w:type="default" r:id="rId9"/>
      <w:pgSz w:w="11906" w:h="16838"/>
      <w:pgMar w:top="733" w:right="1701" w:bottom="1417" w:left="1701"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BF5" w:rsidRDefault="00927BF5" w:rsidP="00E34E40">
      <w:r>
        <w:separator/>
      </w:r>
    </w:p>
  </w:endnote>
  <w:endnote w:type="continuationSeparator" w:id="0">
    <w:p w:rsidR="00927BF5" w:rsidRDefault="00927BF5" w:rsidP="00E3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D5" w:rsidRPr="00882FFA" w:rsidRDefault="00882FFA" w:rsidP="00882FFA">
    <w:pPr>
      <w:pStyle w:val="Rodap"/>
      <w:jc w:val="center"/>
      <w:rPr>
        <w:rFonts w:ascii="Bookman Old Style" w:hAnsi="Bookman Old Style"/>
        <w:sz w:val="18"/>
        <w:szCs w:val="18"/>
      </w:rPr>
    </w:pPr>
    <w:r w:rsidRPr="00882FFA">
      <w:rPr>
        <w:rFonts w:ascii="Bookman Old Style" w:hAnsi="Bookman Old Style"/>
        <w:sz w:val="18"/>
        <w:szCs w:val="18"/>
      </w:rPr>
      <w:t xml:space="preserve">Rua João Pereira dos Santos, </w:t>
    </w:r>
    <w:proofErr w:type="spellStart"/>
    <w:proofErr w:type="gramStart"/>
    <w:r w:rsidRPr="00882FFA">
      <w:rPr>
        <w:rFonts w:ascii="Bookman Old Style" w:hAnsi="Bookman Old Style"/>
        <w:sz w:val="18"/>
        <w:szCs w:val="18"/>
      </w:rPr>
      <w:t>sn</w:t>
    </w:r>
    <w:proofErr w:type="spellEnd"/>
    <w:proofErr w:type="gramEnd"/>
    <w:r w:rsidRPr="00882FFA">
      <w:rPr>
        <w:rFonts w:ascii="Bookman Old Style" w:hAnsi="Bookman Old Style"/>
        <w:sz w:val="18"/>
        <w:szCs w:val="18"/>
      </w:rPr>
      <w:t xml:space="preserve"> – Centro</w:t>
    </w:r>
    <w:r w:rsidRPr="00882FFA">
      <w:rPr>
        <w:rFonts w:ascii="Bookman Old Style" w:hAnsi="Bookman Old Style" w:cs="Arial"/>
        <w:sz w:val="18"/>
        <w:szCs w:val="18"/>
      </w:rPr>
      <w:t xml:space="preserve"> CEP 64.148-000 – Campo Largo do Piauí - 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BF5" w:rsidRDefault="00927BF5" w:rsidP="00E34E40">
      <w:r>
        <w:separator/>
      </w:r>
    </w:p>
  </w:footnote>
  <w:footnote w:type="continuationSeparator" w:id="0">
    <w:p w:rsidR="00927BF5" w:rsidRDefault="00927BF5" w:rsidP="00E3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B3" w:rsidRPr="008D0359" w:rsidRDefault="008B0EB3"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8B0EB3" w:rsidRDefault="008B0EB3"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8B0EB3" w:rsidRPr="008D0359" w:rsidRDefault="008B0EB3" w:rsidP="008B0EB3">
    <w:pPr>
      <w:pStyle w:val="Cabealho"/>
      <w:tabs>
        <w:tab w:val="clear" w:pos="4252"/>
        <w:tab w:val="clear" w:pos="8504"/>
        <w:tab w:val="left" w:pos="1276"/>
      </w:tabs>
      <w:rPr>
        <w:b/>
        <w:sz w:val="32"/>
        <w:szCs w:val="32"/>
      </w:rPr>
    </w:pPr>
    <w:r>
      <w:rPr>
        <w:b/>
        <w:sz w:val="32"/>
        <w:szCs w:val="32"/>
      </w:rPr>
      <w:tab/>
      <w:t>CNPJ (MF): 01.612.754/0001-65</w:t>
    </w:r>
  </w:p>
  <w:p w:rsidR="00323ED5" w:rsidRDefault="00323ED5" w:rsidP="00E34E4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4E40"/>
    <w:rsid w:val="00015962"/>
    <w:rsid w:val="00024DF5"/>
    <w:rsid w:val="000675D8"/>
    <w:rsid w:val="00074626"/>
    <w:rsid w:val="000A21B1"/>
    <w:rsid w:val="000B3862"/>
    <w:rsid w:val="000C30F0"/>
    <w:rsid w:val="000E3532"/>
    <w:rsid w:val="000E3996"/>
    <w:rsid w:val="0017315E"/>
    <w:rsid w:val="001B2B80"/>
    <w:rsid w:val="001B760A"/>
    <w:rsid w:val="001C6BEA"/>
    <w:rsid w:val="001E72CA"/>
    <w:rsid w:val="001F0EEA"/>
    <w:rsid w:val="001F356C"/>
    <w:rsid w:val="002162B8"/>
    <w:rsid w:val="00216E40"/>
    <w:rsid w:val="00246FC3"/>
    <w:rsid w:val="00274895"/>
    <w:rsid w:val="002A29FF"/>
    <w:rsid w:val="002A3AA8"/>
    <w:rsid w:val="002A5CE9"/>
    <w:rsid w:val="002B083E"/>
    <w:rsid w:val="002B2FFB"/>
    <w:rsid w:val="002C28BD"/>
    <w:rsid w:val="002C69FF"/>
    <w:rsid w:val="002F0EFC"/>
    <w:rsid w:val="003057D5"/>
    <w:rsid w:val="00323ED5"/>
    <w:rsid w:val="00325DD5"/>
    <w:rsid w:val="003367F7"/>
    <w:rsid w:val="00342D52"/>
    <w:rsid w:val="0038645F"/>
    <w:rsid w:val="00396B97"/>
    <w:rsid w:val="003A03CA"/>
    <w:rsid w:val="003B3A06"/>
    <w:rsid w:val="003C5014"/>
    <w:rsid w:val="003E538F"/>
    <w:rsid w:val="003E673E"/>
    <w:rsid w:val="003F1259"/>
    <w:rsid w:val="003F35CF"/>
    <w:rsid w:val="004213DE"/>
    <w:rsid w:val="004230A0"/>
    <w:rsid w:val="00433011"/>
    <w:rsid w:val="004364C1"/>
    <w:rsid w:val="004901BD"/>
    <w:rsid w:val="004B61D7"/>
    <w:rsid w:val="0051065A"/>
    <w:rsid w:val="0051659D"/>
    <w:rsid w:val="00516E20"/>
    <w:rsid w:val="00567B42"/>
    <w:rsid w:val="005735A8"/>
    <w:rsid w:val="0058380A"/>
    <w:rsid w:val="005B697B"/>
    <w:rsid w:val="005B7E3C"/>
    <w:rsid w:val="005C04AF"/>
    <w:rsid w:val="005E4E98"/>
    <w:rsid w:val="00603CAF"/>
    <w:rsid w:val="00617327"/>
    <w:rsid w:val="00625EFB"/>
    <w:rsid w:val="00653A11"/>
    <w:rsid w:val="00661554"/>
    <w:rsid w:val="00666765"/>
    <w:rsid w:val="006756F8"/>
    <w:rsid w:val="00682440"/>
    <w:rsid w:val="00684867"/>
    <w:rsid w:val="00684E35"/>
    <w:rsid w:val="00691719"/>
    <w:rsid w:val="00696392"/>
    <w:rsid w:val="006B4770"/>
    <w:rsid w:val="006D166D"/>
    <w:rsid w:val="007025C5"/>
    <w:rsid w:val="007261DF"/>
    <w:rsid w:val="00756CAB"/>
    <w:rsid w:val="007614AF"/>
    <w:rsid w:val="0076610E"/>
    <w:rsid w:val="00772E81"/>
    <w:rsid w:val="007814CD"/>
    <w:rsid w:val="007A41A1"/>
    <w:rsid w:val="007B0613"/>
    <w:rsid w:val="007B13B2"/>
    <w:rsid w:val="007C2001"/>
    <w:rsid w:val="007D56E6"/>
    <w:rsid w:val="00803C13"/>
    <w:rsid w:val="00827396"/>
    <w:rsid w:val="008410B3"/>
    <w:rsid w:val="008456CA"/>
    <w:rsid w:val="00882FFA"/>
    <w:rsid w:val="008854F9"/>
    <w:rsid w:val="008A4C40"/>
    <w:rsid w:val="008B0EB3"/>
    <w:rsid w:val="008F282C"/>
    <w:rsid w:val="00907F2C"/>
    <w:rsid w:val="00926653"/>
    <w:rsid w:val="00927BF5"/>
    <w:rsid w:val="009304A4"/>
    <w:rsid w:val="00942265"/>
    <w:rsid w:val="00947B3E"/>
    <w:rsid w:val="009667D6"/>
    <w:rsid w:val="0097600B"/>
    <w:rsid w:val="00985AE0"/>
    <w:rsid w:val="009959EC"/>
    <w:rsid w:val="00995DD3"/>
    <w:rsid w:val="009A2545"/>
    <w:rsid w:val="009A28EC"/>
    <w:rsid w:val="009B04BB"/>
    <w:rsid w:val="009C4621"/>
    <w:rsid w:val="009C601F"/>
    <w:rsid w:val="009E6468"/>
    <w:rsid w:val="009F04FD"/>
    <w:rsid w:val="00A04112"/>
    <w:rsid w:val="00A06B72"/>
    <w:rsid w:val="00A16A01"/>
    <w:rsid w:val="00A4600A"/>
    <w:rsid w:val="00A55113"/>
    <w:rsid w:val="00A63924"/>
    <w:rsid w:val="00A64675"/>
    <w:rsid w:val="00AA0338"/>
    <w:rsid w:val="00AA3829"/>
    <w:rsid w:val="00AA7EE4"/>
    <w:rsid w:val="00AB73A5"/>
    <w:rsid w:val="00AC4CB9"/>
    <w:rsid w:val="00AF217A"/>
    <w:rsid w:val="00AF4937"/>
    <w:rsid w:val="00B02ED1"/>
    <w:rsid w:val="00B0349A"/>
    <w:rsid w:val="00B1474A"/>
    <w:rsid w:val="00B2207E"/>
    <w:rsid w:val="00B427FD"/>
    <w:rsid w:val="00B953D8"/>
    <w:rsid w:val="00BF09FE"/>
    <w:rsid w:val="00BF646A"/>
    <w:rsid w:val="00C06A1C"/>
    <w:rsid w:val="00C1158A"/>
    <w:rsid w:val="00C14F73"/>
    <w:rsid w:val="00C210F9"/>
    <w:rsid w:val="00C36BDC"/>
    <w:rsid w:val="00C56218"/>
    <w:rsid w:val="00C70103"/>
    <w:rsid w:val="00C73156"/>
    <w:rsid w:val="00CC35F0"/>
    <w:rsid w:val="00CF3BE7"/>
    <w:rsid w:val="00D06BBC"/>
    <w:rsid w:val="00D17440"/>
    <w:rsid w:val="00D50634"/>
    <w:rsid w:val="00D55945"/>
    <w:rsid w:val="00D55ECC"/>
    <w:rsid w:val="00D57456"/>
    <w:rsid w:val="00D91C62"/>
    <w:rsid w:val="00D945F4"/>
    <w:rsid w:val="00D963A4"/>
    <w:rsid w:val="00DA300E"/>
    <w:rsid w:val="00DB0365"/>
    <w:rsid w:val="00DC2C35"/>
    <w:rsid w:val="00E0563E"/>
    <w:rsid w:val="00E34E40"/>
    <w:rsid w:val="00E37859"/>
    <w:rsid w:val="00E4356E"/>
    <w:rsid w:val="00E52BAD"/>
    <w:rsid w:val="00E66215"/>
    <w:rsid w:val="00E73EE4"/>
    <w:rsid w:val="00E96526"/>
    <w:rsid w:val="00EC7550"/>
    <w:rsid w:val="00EF6B97"/>
    <w:rsid w:val="00EF7664"/>
    <w:rsid w:val="00F67993"/>
    <w:rsid w:val="00F95377"/>
    <w:rsid w:val="00FA5149"/>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lang w:val="x-none"/>
    </w:rPr>
  </w:style>
  <w:style w:type="paragraph" w:styleId="Ttulo2">
    <w:name w:val="heading 2"/>
    <w:basedOn w:val="Normal"/>
    <w:next w:val="Normal"/>
    <w:link w:val="Ttulo2Char"/>
    <w:unhideWhenUsed/>
    <w:qFormat/>
    <w:rsid w:val="00AC4CB9"/>
    <w:pPr>
      <w:keepNext/>
      <w:outlineLvl w:val="1"/>
    </w:pPr>
    <w:rPr>
      <w:rFonts w:ascii="Arial" w:hAnsi="Arial"/>
      <w:b/>
      <w:bCs/>
      <w:lang w:val="x-none"/>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Heading 1 Char"/>
    <w:link w:val="Ttulo1"/>
    <w:rsid w:val="00AC4CB9"/>
    <w:rPr>
      <w:rFonts w:ascii="Arial" w:eastAsia="Times New Roman" w:hAnsi="Arial" w:cs="Arial"/>
      <w:b/>
      <w:bCs/>
      <w:sz w:val="36"/>
      <w:szCs w:val="24"/>
      <w:lang w:eastAsia="pt-BR"/>
    </w:rPr>
  </w:style>
  <w:style w:type="character" w:customStyle="1" w:styleId="Ttulo2Char">
    <w:name w:val="Heading 2 Char"/>
    <w:link w:val="Ttulo2"/>
    <w:rsid w:val="00AC4CB9"/>
    <w:rPr>
      <w:rFonts w:ascii="Arial" w:eastAsia="Times New Roman" w:hAnsi="Arial" w:cs="Arial"/>
      <w:b/>
      <w:bCs/>
      <w:sz w:val="24"/>
      <w:szCs w:val="24"/>
      <w:lang w:eastAsia="pt-BR"/>
    </w:rPr>
  </w:style>
  <w:style w:type="character" w:customStyle="1" w:styleId="Ttulo3Char">
    <w:name w:val="Heading 3 Char"/>
    <w:basedOn w:val="Fontepargpadro"/>
    <w:link w:val="Ttulo3"/>
    <w:rsid w:val="000E3996"/>
    <w:rPr>
      <w:rFonts w:ascii="Cambria" w:eastAsia="Times New Roman" w:hAnsi="Cambria" w:cs="Times New Roman"/>
      <w:b/>
      <w:bCs/>
      <w:sz w:val="26"/>
      <w:szCs w:val="26"/>
    </w:rPr>
  </w:style>
  <w:style w:type="character" w:customStyle="1" w:styleId="Ttulo6Char">
    <w:name w:val="Heading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Header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Footer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lang w:val="x-none" w:eastAsia="x-none"/>
    </w:rPr>
  </w:style>
  <w:style w:type="character" w:customStyle="1" w:styleId="TextodebaloChar">
    <w:name w:val="Balloon Text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Heading 5 Char"/>
    <w:basedOn w:val="Fontepargpadro"/>
    <w:link w:val="Ttulo5"/>
    <w:rsid w:val="000E3996"/>
    <w:rPr>
      <w:rFonts w:ascii="Cambria" w:eastAsia="Times New Roman" w:hAnsi="Cambria" w:cs="Times New Roman"/>
      <w:color w:val="243F60"/>
    </w:rPr>
  </w:style>
  <w:style w:type="character" w:customStyle="1" w:styleId="Ttulo7Char">
    <w:name w:val="Heading 7 Char"/>
    <w:basedOn w:val="Fontepargpadro"/>
    <w:link w:val="Ttulo7"/>
    <w:rsid w:val="000E3996"/>
    <w:rPr>
      <w:rFonts w:ascii="Cambria" w:eastAsia="Times New Roman" w:hAnsi="Cambria" w:cs="Times New Roman"/>
      <w:i/>
      <w:iCs/>
      <w:color w:val="404040"/>
    </w:rPr>
  </w:style>
  <w:style w:type="character" w:customStyle="1" w:styleId="RecuodecorpodetextoChar">
    <w:name w:val="Body Text Indent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Body Text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Body Text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Body Text Indent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Body Text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Document Map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Heading 4 Char"/>
    <w:basedOn w:val="Fontepargpadro"/>
    <w:link w:val="Ttulo4"/>
    <w:rsid w:val="00AB73A5"/>
    <w:rPr>
      <w:rFonts w:ascii="Times New Roman" w:eastAsia="Times New Roman" w:hAnsi="Times New Roman"/>
      <w:b/>
      <w:i/>
      <w:sz w:val="24"/>
      <w:lang w:eastAsia="pt-BR"/>
    </w:rPr>
  </w:style>
  <w:style w:type="character" w:customStyle="1" w:styleId="Ttulo8Char">
    <w:name w:val="Heading 8 Char"/>
    <w:basedOn w:val="Fontepargpadro"/>
    <w:link w:val="Ttulo8"/>
    <w:rsid w:val="00AB73A5"/>
    <w:rPr>
      <w:rFonts w:ascii="Arial" w:eastAsia="Times New Roman" w:hAnsi="Arial"/>
      <w:b/>
      <w:i/>
      <w:sz w:val="24"/>
      <w:lang w:eastAsia="pt-BR"/>
    </w:rPr>
  </w:style>
  <w:style w:type="character" w:customStyle="1" w:styleId="Ttulo9Char">
    <w:name w:val="Heading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Body Text Indent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qFormat/>
    <w:rsid w:val="00AB73A5"/>
    <w:pPr>
      <w:jc w:val="center"/>
    </w:pPr>
    <w:rPr>
      <w:sz w:val="28"/>
      <w:szCs w:val="20"/>
    </w:rPr>
  </w:style>
  <w:style w:type="character" w:customStyle="1" w:styleId="TtuloChar">
    <w:name w:val="Title Char"/>
    <w:basedOn w:val="Fontepargpadro"/>
    <w:link w:val="Ttulo"/>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lang w:val="x-none" w:eastAsia="x-none"/>
    </w:rPr>
  </w:style>
  <w:style w:type="character" w:customStyle="1" w:styleId="TextodenotaderodapChar">
    <w:name w:val="Footnote Text Char"/>
    <w:basedOn w:val="Fontepargpadro"/>
    <w:link w:val="Textodenotaderodap"/>
    <w:rsid w:val="00AB73A5"/>
    <w:rPr>
      <w:lang w:val="x-none" w:eastAsia="x-none"/>
    </w:rPr>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lang w:val="x-none" w:eastAsia="x-none"/>
    </w:rPr>
  </w:style>
  <w:style w:type="character" w:customStyle="1" w:styleId="SubttuloChar">
    <w:name w:val="Subtitle Char"/>
    <w:basedOn w:val="Fontepargpadro"/>
    <w:link w:val="Subttulo"/>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18</Pages>
  <Words>6664</Words>
  <Characters>35991</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Usuario</cp:lastModifiedBy>
  <cp:revision>39</cp:revision>
  <cp:lastPrinted>2015-06-09T18:54:00Z</cp:lastPrinted>
  <dcterms:created xsi:type="dcterms:W3CDTF">2015-03-20T18:07:00Z</dcterms:created>
  <dcterms:modified xsi:type="dcterms:W3CDTF">2017-03-21T11:04:00Z</dcterms:modified>
</cp:coreProperties>
</file>